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228D1B" w14:textId="77777777" w:rsidR="002347F7" w:rsidRPr="002347F7" w:rsidRDefault="008432FF" w:rsidP="008432FF">
      <w:pPr>
        <w:pStyle w:val="NormalWeb"/>
        <w:spacing w:before="0" w:beforeAutospacing="0" w:after="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noProof/>
          <w:sz w:val="20"/>
          <w:szCs w:val="20"/>
        </w:rPr>
        <w:drawing>
          <wp:inline distT="0" distB="0" distL="0" distR="0" wp14:anchorId="5F6D6943" wp14:editId="33C58E77">
            <wp:extent cx="1181100" cy="10477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337" t="27383" r="43791" b="38127"/>
                    <a:stretch/>
                  </pic:blipFill>
                  <pic:spPr bwMode="auto">
                    <a:xfrm>
                      <a:off x="0" y="0"/>
                      <a:ext cx="1181100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AA6BC" w14:textId="6AA5EC6B" w:rsidR="002347F7" w:rsidRPr="002347F7" w:rsidRDefault="002347F7" w:rsidP="008432FF">
      <w:pPr>
        <w:pStyle w:val="NormalWeb"/>
        <w:spacing w:before="0" w:beforeAutospacing="0" w:after="0" w:afterAutospacing="0"/>
        <w:rPr>
          <w:rFonts w:asciiTheme="majorHAnsi" w:hAnsiTheme="majorHAnsi" w:cstheme="majorHAnsi"/>
          <w:b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COD:700</w:t>
      </w:r>
    </w:p>
    <w:p w14:paraId="721D14DF" w14:textId="60B69A4F" w:rsidR="002347F7" w:rsidRPr="002347F7" w:rsidRDefault="002347F7" w:rsidP="008432FF">
      <w:pPr>
        <w:pStyle w:val="NormalWeb"/>
        <w:spacing w:before="0" w:beforeAutospacing="0" w:after="0" w:afterAutospacing="0"/>
        <w:rPr>
          <w:rFonts w:asciiTheme="majorHAnsi" w:hAnsiTheme="majorHAnsi" w:cstheme="majorHAnsi"/>
          <w:b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b/>
          <w:color w:val="666666"/>
          <w:sz w:val="20"/>
          <w:szCs w:val="20"/>
        </w:rPr>
        <w:t>CAMISA GRAFA OMBU</w:t>
      </w:r>
      <w:bookmarkStart w:id="0" w:name="_GoBack"/>
      <w:bookmarkEnd w:id="0"/>
    </w:p>
    <w:p w14:paraId="0D016359" w14:textId="498E45EB" w:rsidR="008432FF" w:rsidRPr="002347F7" w:rsidRDefault="008432FF" w:rsidP="008432FF">
      <w:pPr>
        <w:pStyle w:val="NormalWeb"/>
        <w:spacing w:before="0" w:beforeAutospacing="0" w:after="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100 % ALGODÓN</w:t>
      </w:r>
      <w:r w:rsidRPr="002347F7">
        <w:rPr>
          <w:rFonts w:asciiTheme="majorHAnsi" w:hAnsiTheme="majorHAnsi" w:cstheme="majorHAnsi"/>
          <w:color w:val="666666"/>
          <w:sz w:val="20"/>
          <w:szCs w:val="20"/>
        </w:rPr>
        <w:br/>
        <w:t>Sarga: Mediana</w:t>
      </w:r>
      <w:r w:rsidRPr="002347F7">
        <w:rPr>
          <w:rFonts w:asciiTheme="majorHAnsi" w:hAnsiTheme="majorHAnsi" w:cstheme="majorHAnsi"/>
          <w:color w:val="666666"/>
          <w:sz w:val="20"/>
          <w:szCs w:val="20"/>
        </w:rPr>
        <w:br/>
        <w:t>Sarga: 190 g/m2</w:t>
      </w:r>
      <w:r w:rsidRPr="002347F7">
        <w:rPr>
          <w:rFonts w:asciiTheme="majorHAnsi" w:hAnsiTheme="majorHAnsi" w:cstheme="majorHAnsi"/>
          <w:color w:val="666666"/>
          <w:sz w:val="20"/>
          <w:szCs w:val="20"/>
        </w:rPr>
        <w:br/>
      </w:r>
      <w:proofErr w:type="spellStart"/>
      <w:r w:rsidRPr="002347F7">
        <w:rPr>
          <w:rFonts w:asciiTheme="majorHAnsi" w:hAnsiTheme="majorHAnsi" w:cstheme="majorHAnsi"/>
          <w:color w:val="666666"/>
          <w:sz w:val="20"/>
          <w:szCs w:val="20"/>
        </w:rPr>
        <w:t>Twill</w:t>
      </w:r>
      <w:proofErr w:type="spellEnd"/>
      <w:r w:rsidRPr="002347F7">
        <w:rPr>
          <w:rFonts w:asciiTheme="majorHAnsi" w:hAnsiTheme="majorHAnsi" w:cstheme="majorHAnsi"/>
          <w:color w:val="666666"/>
          <w:sz w:val="20"/>
          <w:szCs w:val="20"/>
        </w:rPr>
        <w:t xml:space="preserve"> 2/1 S: 5,7 oz/yd2</w:t>
      </w:r>
    </w:p>
    <w:p w14:paraId="094D0648" w14:textId="77777777" w:rsidR="008432FF" w:rsidRPr="002347F7" w:rsidRDefault="008432FF" w:rsidP="008432FF">
      <w:pPr>
        <w:pStyle w:val="NormalWeb"/>
        <w:spacing w:before="0" w:beforeAutospacing="0" w:after="18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Talles comunes y especiales</w:t>
      </w:r>
    </w:p>
    <w:p w14:paraId="32683BD6" w14:textId="397CC38E" w:rsidR="002347F7" w:rsidRPr="002347F7" w:rsidRDefault="008432FF" w:rsidP="002347F7">
      <w:pPr>
        <w:pStyle w:val="descriptiontab"/>
        <w:shd w:val="clear" w:color="auto" w:fill="FFFFFF"/>
        <w:spacing w:before="0" w:beforeAutospacing="0" w:after="0" w:afterAutospacing="0" w:line="300" w:lineRule="atLeast"/>
        <w:ind w:right="15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noProof/>
          <w:sz w:val="20"/>
          <w:szCs w:val="20"/>
        </w:rPr>
        <w:drawing>
          <wp:inline distT="0" distB="0" distL="0" distR="0" wp14:anchorId="24B9D838" wp14:editId="2A9A5D2F">
            <wp:extent cx="1187450" cy="19875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689" t="12333" r="43321" b="22240"/>
                    <a:stretch/>
                  </pic:blipFill>
                  <pic:spPr bwMode="auto">
                    <a:xfrm>
                      <a:off x="0" y="0"/>
                      <a:ext cx="1187450" cy="198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6E7A5" w14:textId="0BA698F5" w:rsidR="002347F7" w:rsidRPr="002347F7" w:rsidRDefault="002347F7" w:rsidP="002347F7">
      <w:pPr>
        <w:pStyle w:val="descriptiontab"/>
        <w:shd w:val="clear" w:color="auto" w:fill="FFFFFF"/>
        <w:spacing w:before="0" w:beforeAutospacing="0" w:after="0" w:afterAutospacing="0" w:line="300" w:lineRule="atLeast"/>
        <w:ind w:right="15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COD:701</w:t>
      </w:r>
    </w:p>
    <w:p w14:paraId="2F2C754A" w14:textId="30DD6BC9" w:rsidR="002347F7" w:rsidRPr="002347F7" w:rsidRDefault="002347F7" w:rsidP="002347F7">
      <w:pPr>
        <w:pStyle w:val="descriptiontab"/>
        <w:shd w:val="clear" w:color="auto" w:fill="FFFFFF"/>
        <w:spacing w:before="0" w:beforeAutospacing="0" w:after="0" w:afterAutospacing="0" w:line="300" w:lineRule="atLeast"/>
        <w:ind w:right="150"/>
        <w:rPr>
          <w:rFonts w:asciiTheme="majorHAnsi" w:hAnsiTheme="majorHAnsi" w:cstheme="majorHAnsi"/>
          <w:b/>
          <w:sz w:val="20"/>
          <w:szCs w:val="20"/>
        </w:rPr>
      </w:pPr>
      <w:r w:rsidRPr="002347F7">
        <w:rPr>
          <w:rFonts w:asciiTheme="majorHAnsi" w:hAnsiTheme="majorHAnsi" w:cstheme="majorHAnsi"/>
          <w:b/>
          <w:sz w:val="20"/>
          <w:szCs w:val="20"/>
        </w:rPr>
        <w:t>CAPA DE LLUVIA PVC BIL-VEX</w:t>
      </w:r>
    </w:p>
    <w:p w14:paraId="45C47438" w14:textId="63CC497F" w:rsidR="008432FF" w:rsidRPr="002347F7" w:rsidRDefault="002347F7" w:rsidP="002347F7">
      <w:pPr>
        <w:pStyle w:val="descriptiontab"/>
        <w:shd w:val="clear" w:color="auto" w:fill="FFFFFF"/>
        <w:spacing w:before="0" w:beforeAutospacing="0" w:after="0" w:afterAutospacing="0" w:line="300" w:lineRule="atLeast"/>
        <w:ind w:right="15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 xml:space="preserve"> </w:t>
      </w:r>
      <w:r w:rsidR="008432FF" w:rsidRPr="002347F7">
        <w:rPr>
          <w:rFonts w:asciiTheme="majorHAnsi" w:hAnsiTheme="majorHAnsi" w:cstheme="majorHAnsi"/>
          <w:color w:val="666666"/>
          <w:sz w:val="20"/>
          <w:szCs w:val="20"/>
        </w:rPr>
        <w:t>Características:</w:t>
      </w:r>
      <w:r w:rsidR="008432FF" w:rsidRPr="002347F7">
        <w:rPr>
          <w:rFonts w:asciiTheme="majorHAnsi" w:hAnsiTheme="majorHAnsi" w:cstheme="majorHAnsi"/>
          <w:color w:val="666666"/>
          <w:sz w:val="20"/>
          <w:szCs w:val="20"/>
        </w:rPr>
        <w:br/>
        <w:t xml:space="preserve">Capucha desmontable. Bolsillos con tapa. Cierres con broches a presión y solapa </w:t>
      </w:r>
      <w:proofErr w:type="spellStart"/>
      <w:r w:rsidR="008432FF" w:rsidRPr="002347F7">
        <w:rPr>
          <w:rFonts w:asciiTheme="majorHAnsi" w:hAnsiTheme="majorHAnsi" w:cstheme="majorHAnsi"/>
          <w:color w:val="666666"/>
          <w:sz w:val="20"/>
          <w:szCs w:val="20"/>
        </w:rPr>
        <w:t>cubrecierre</w:t>
      </w:r>
      <w:proofErr w:type="spellEnd"/>
      <w:r w:rsidR="008432FF" w:rsidRPr="002347F7">
        <w:rPr>
          <w:rFonts w:asciiTheme="majorHAnsi" w:hAnsiTheme="majorHAnsi" w:cstheme="majorHAnsi"/>
          <w:color w:val="666666"/>
          <w:sz w:val="20"/>
          <w:szCs w:val="20"/>
        </w:rPr>
        <w:t xml:space="preserve">. Cuello interno forrado en </w:t>
      </w:r>
      <w:proofErr w:type="spellStart"/>
      <w:r w:rsidR="008432FF" w:rsidRPr="002347F7">
        <w:rPr>
          <w:rFonts w:asciiTheme="majorHAnsi" w:hAnsiTheme="majorHAnsi" w:cstheme="majorHAnsi"/>
          <w:color w:val="666666"/>
          <w:sz w:val="20"/>
          <w:szCs w:val="20"/>
        </w:rPr>
        <w:t>corderoy</w:t>
      </w:r>
      <w:proofErr w:type="spellEnd"/>
      <w:r w:rsidR="008432FF" w:rsidRPr="002347F7">
        <w:rPr>
          <w:rFonts w:asciiTheme="majorHAnsi" w:hAnsiTheme="majorHAnsi" w:cstheme="majorHAnsi"/>
          <w:color w:val="666666"/>
          <w:sz w:val="20"/>
          <w:szCs w:val="20"/>
        </w:rPr>
        <w:t>. Respiración en espalda y axilas. Broches de ajuste en puños. Tela PVC/Poliéster/PVC 0.32 +/- 0.02 micrones</w:t>
      </w:r>
    </w:p>
    <w:p w14:paraId="1CAB5838" w14:textId="77777777" w:rsidR="008432FF" w:rsidRPr="002347F7" w:rsidRDefault="008432FF" w:rsidP="008432FF">
      <w:pPr>
        <w:shd w:val="clear" w:color="auto" w:fill="FFFFFF"/>
        <w:rPr>
          <w:rFonts w:asciiTheme="majorHAnsi" w:hAnsiTheme="majorHAnsi" w:cstheme="majorHAnsi"/>
          <w:color w:val="666666"/>
          <w:lang w:val="es-AR" w:eastAsia="es-AR"/>
        </w:rPr>
      </w:pPr>
      <w:r w:rsidRPr="002347F7">
        <w:rPr>
          <w:rFonts w:asciiTheme="majorHAnsi" w:hAnsiTheme="majorHAnsi" w:cstheme="majorHAnsi"/>
          <w:color w:val="666666"/>
          <w:lang w:val="es-AR" w:eastAsia="es-AR"/>
        </w:rPr>
        <w:t>Talles:</w:t>
      </w:r>
      <w:r w:rsidRPr="002347F7">
        <w:rPr>
          <w:rFonts w:asciiTheme="majorHAnsi" w:hAnsiTheme="majorHAnsi" w:cstheme="majorHAnsi"/>
          <w:color w:val="666666"/>
          <w:lang w:val="es-AR" w:eastAsia="es-AR"/>
        </w:rPr>
        <w:br/>
        <w:t>M-L-XL-XXL-XXXL</w:t>
      </w:r>
    </w:p>
    <w:p w14:paraId="746427F2" w14:textId="77777777" w:rsidR="008432FF" w:rsidRPr="002347F7" w:rsidRDefault="008432FF" w:rsidP="008432FF">
      <w:pPr>
        <w:shd w:val="clear" w:color="auto" w:fill="FFFFFF"/>
        <w:rPr>
          <w:rFonts w:asciiTheme="majorHAnsi" w:hAnsiTheme="majorHAnsi" w:cstheme="majorHAnsi"/>
          <w:color w:val="666666"/>
          <w:lang w:val="es-AR" w:eastAsia="es-AR"/>
        </w:rPr>
      </w:pPr>
      <w:r w:rsidRPr="002347F7">
        <w:rPr>
          <w:rFonts w:asciiTheme="majorHAnsi" w:hAnsiTheme="majorHAnsi" w:cstheme="majorHAnsi"/>
          <w:color w:val="666666"/>
          <w:lang w:val="es-AR" w:eastAsia="es-AR"/>
        </w:rPr>
        <w:t>Colores:</w:t>
      </w:r>
      <w:r w:rsidRPr="002347F7">
        <w:rPr>
          <w:rFonts w:asciiTheme="majorHAnsi" w:hAnsiTheme="majorHAnsi" w:cstheme="majorHAnsi"/>
          <w:color w:val="666666"/>
          <w:lang w:val="es-AR" w:eastAsia="es-AR"/>
        </w:rPr>
        <w:br/>
        <w:t>Amarillo-Azul-Verde</w:t>
      </w:r>
    </w:p>
    <w:p w14:paraId="415D5351" w14:textId="77777777" w:rsidR="008432FF" w:rsidRPr="002347F7" w:rsidRDefault="008432FF" w:rsidP="008432FF">
      <w:pPr>
        <w:shd w:val="clear" w:color="auto" w:fill="FFFFFF"/>
        <w:rPr>
          <w:rFonts w:asciiTheme="majorHAnsi" w:hAnsiTheme="majorHAnsi" w:cstheme="majorHAnsi"/>
          <w:color w:val="666666"/>
          <w:lang w:val="es-AR" w:eastAsia="es-AR"/>
        </w:rPr>
      </w:pPr>
      <w:r w:rsidRPr="002347F7">
        <w:rPr>
          <w:rFonts w:asciiTheme="majorHAnsi" w:hAnsiTheme="majorHAnsi" w:cstheme="majorHAnsi"/>
          <w:color w:val="666666"/>
          <w:lang w:val="es-AR" w:eastAsia="es-AR"/>
        </w:rPr>
        <w:t>Empaque:</w:t>
      </w:r>
      <w:r w:rsidRPr="002347F7">
        <w:rPr>
          <w:rFonts w:asciiTheme="majorHAnsi" w:hAnsiTheme="majorHAnsi" w:cstheme="majorHAnsi"/>
          <w:color w:val="666666"/>
          <w:lang w:val="es-AR" w:eastAsia="es-AR"/>
        </w:rPr>
        <w:br/>
        <w:t>Caja por 25 capas.</w:t>
      </w:r>
    </w:p>
    <w:p w14:paraId="3452338D" w14:textId="77777777" w:rsidR="008432FF" w:rsidRPr="002347F7" w:rsidRDefault="008432FF" w:rsidP="008432FF">
      <w:pPr>
        <w:shd w:val="clear" w:color="auto" w:fill="FFFFFF"/>
        <w:rPr>
          <w:rFonts w:asciiTheme="majorHAnsi" w:hAnsiTheme="majorHAnsi" w:cstheme="majorHAnsi"/>
          <w:color w:val="666666"/>
          <w:lang w:val="es-AR" w:eastAsia="es-AR"/>
        </w:rPr>
      </w:pPr>
      <w:r w:rsidRPr="002347F7">
        <w:rPr>
          <w:rFonts w:asciiTheme="majorHAnsi" w:hAnsiTheme="majorHAnsi" w:cstheme="majorHAnsi"/>
          <w:color w:val="666666"/>
          <w:lang w:val="es-AR" w:eastAsia="es-AR"/>
        </w:rPr>
        <w:t> </w:t>
      </w:r>
    </w:p>
    <w:p w14:paraId="31E9FE02" w14:textId="7D5CF050" w:rsidR="002347F7" w:rsidRPr="002347F7" w:rsidRDefault="008432FF" w:rsidP="008432FF">
      <w:pPr>
        <w:pStyle w:val="NormalWeb"/>
        <w:spacing w:before="0" w:beforeAutospacing="0" w:after="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noProof/>
          <w:sz w:val="20"/>
          <w:szCs w:val="20"/>
        </w:rPr>
        <w:drawing>
          <wp:inline distT="0" distB="0" distL="0" distR="0" wp14:anchorId="65F811F2" wp14:editId="7510201A">
            <wp:extent cx="1162050" cy="147955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043" t="26667" r="43509" b="24791"/>
                    <a:stretch/>
                  </pic:blipFill>
                  <pic:spPr bwMode="auto">
                    <a:xfrm>
                      <a:off x="0" y="0"/>
                      <a:ext cx="1162050" cy="147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C1AE8" w14:textId="2326082D" w:rsidR="002347F7" w:rsidRPr="002347F7" w:rsidRDefault="002347F7" w:rsidP="008432FF">
      <w:pPr>
        <w:pStyle w:val="NormalWeb"/>
        <w:spacing w:before="0" w:beforeAutospacing="0" w:after="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COD:702</w:t>
      </w:r>
    </w:p>
    <w:p w14:paraId="5AFED5CD" w14:textId="77777777" w:rsidR="002347F7" w:rsidRPr="002347F7" w:rsidRDefault="002347F7" w:rsidP="008432FF">
      <w:pPr>
        <w:pStyle w:val="NormalWeb"/>
        <w:spacing w:before="0" w:beforeAutospacing="0" w:after="0" w:afterAutospacing="0"/>
        <w:rPr>
          <w:rFonts w:asciiTheme="majorHAnsi" w:hAnsiTheme="majorHAnsi" w:cstheme="majorHAnsi"/>
          <w:b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b/>
          <w:color w:val="666666"/>
          <w:sz w:val="20"/>
          <w:szCs w:val="20"/>
        </w:rPr>
        <w:t>CHALECO ALTA VISIBILIDAD AMARILLO</w:t>
      </w:r>
    </w:p>
    <w:p w14:paraId="25933E9A" w14:textId="489D70D7" w:rsidR="008432FF" w:rsidRPr="002347F7" w:rsidRDefault="008432FF" w:rsidP="008432FF">
      <w:pPr>
        <w:pStyle w:val="NormalWeb"/>
        <w:spacing w:before="0" w:beforeAutospacing="0" w:after="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 xml:space="preserve">Tela 100% Poliéster vial </w:t>
      </w:r>
      <w:proofErr w:type="spellStart"/>
      <w:r w:rsidRPr="002347F7">
        <w:rPr>
          <w:rFonts w:asciiTheme="majorHAnsi" w:hAnsiTheme="majorHAnsi" w:cstheme="majorHAnsi"/>
          <w:color w:val="666666"/>
          <w:sz w:val="20"/>
          <w:szCs w:val="20"/>
        </w:rPr>
        <w:t>fluo</w:t>
      </w:r>
      <w:proofErr w:type="spellEnd"/>
      <w:r w:rsidRPr="002347F7">
        <w:rPr>
          <w:rFonts w:asciiTheme="majorHAnsi" w:hAnsiTheme="majorHAnsi" w:cstheme="majorHAnsi"/>
          <w:color w:val="666666"/>
          <w:sz w:val="20"/>
          <w:szCs w:val="20"/>
        </w:rPr>
        <w:br/>
        <w:t>2 bandas reflectivas de ancho 50mm, en cumplimiento con Norma Vial.</w:t>
      </w:r>
      <w:r w:rsidRPr="002347F7">
        <w:rPr>
          <w:rFonts w:asciiTheme="majorHAnsi" w:hAnsiTheme="majorHAnsi" w:cstheme="majorHAnsi"/>
          <w:color w:val="666666"/>
          <w:sz w:val="20"/>
          <w:szCs w:val="20"/>
        </w:rPr>
        <w:br/>
        <w:t>Ajuste regulable frontal con cierre de velcro.</w:t>
      </w:r>
    </w:p>
    <w:p w14:paraId="1CD567CC" w14:textId="77777777" w:rsidR="008432FF" w:rsidRPr="002347F7" w:rsidRDefault="008432FF" w:rsidP="008432FF">
      <w:pPr>
        <w:pStyle w:val="marca"/>
        <w:spacing w:before="0" w:beforeAutospacing="0" w:after="0" w:afterAutospacing="0"/>
        <w:rPr>
          <w:rFonts w:asciiTheme="majorHAnsi" w:hAnsiTheme="majorHAnsi" w:cstheme="majorHAnsi"/>
          <w:color w:val="666666"/>
          <w:sz w:val="20"/>
          <w:szCs w:val="20"/>
        </w:rPr>
      </w:pPr>
      <w:proofErr w:type="spellStart"/>
      <w:proofErr w:type="gramStart"/>
      <w:r w:rsidRPr="002347F7">
        <w:rPr>
          <w:rStyle w:val="Textoennegrita"/>
          <w:rFonts w:asciiTheme="majorHAnsi" w:hAnsiTheme="majorHAnsi" w:cstheme="majorHAnsi"/>
          <w:color w:val="666666"/>
          <w:sz w:val="20"/>
          <w:szCs w:val="20"/>
          <w:bdr w:val="none" w:sz="0" w:space="0" w:color="auto" w:frame="1"/>
        </w:rPr>
        <w:t>Marca</w:t>
      </w:r>
      <w:r w:rsidRPr="002347F7">
        <w:rPr>
          <w:rFonts w:asciiTheme="majorHAnsi" w:hAnsiTheme="majorHAnsi" w:cstheme="majorHAnsi"/>
          <w:color w:val="666666"/>
          <w:sz w:val="20"/>
          <w:szCs w:val="20"/>
        </w:rPr>
        <w:t>:</w:t>
      </w:r>
      <w:r w:rsidRPr="002347F7">
        <w:rPr>
          <w:rStyle w:val="marcaspan"/>
          <w:rFonts w:asciiTheme="majorHAnsi" w:hAnsiTheme="majorHAnsi" w:cstheme="majorHAnsi"/>
          <w:color w:val="666666"/>
          <w:sz w:val="20"/>
          <w:szCs w:val="20"/>
          <w:bdr w:val="none" w:sz="0" w:space="0" w:color="auto" w:frame="1"/>
        </w:rPr>
        <w:t>Sin</w:t>
      </w:r>
      <w:proofErr w:type="spellEnd"/>
      <w:proofErr w:type="gramEnd"/>
      <w:r w:rsidRPr="002347F7">
        <w:rPr>
          <w:rStyle w:val="marcaspan"/>
          <w:rFonts w:asciiTheme="majorHAnsi" w:hAnsiTheme="majorHAnsi" w:cstheme="majorHAnsi"/>
          <w:color w:val="666666"/>
          <w:sz w:val="20"/>
          <w:szCs w:val="20"/>
          <w:bdr w:val="none" w:sz="0" w:space="0" w:color="auto" w:frame="1"/>
        </w:rPr>
        <w:t xml:space="preserve"> Marca</w:t>
      </w:r>
    </w:p>
    <w:p w14:paraId="41FBCC62" w14:textId="77777777" w:rsidR="008432FF" w:rsidRPr="002347F7" w:rsidRDefault="008432FF" w:rsidP="008432FF">
      <w:pPr>
        <w:pStyle w:val="NormalWeb"/>
        <w:spacing w:before="0" w:beforeAutospacing="0" w:after="18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lastRenderedPageBreak/>
        <w:t> </w:t>
      </w:r>
    </w:p>
    <w:p w14:paraId="205CC7FD" w14:textId="77777777" w:rsidR="002347F7" w:rsidRPr="002347F7" w:rsidRDefault="008432FF" w:rsidP="008432FF">
      <w:pPr>
        <w:pStyle w:val="NormalWeb"/>
        <w:spacing w:before="0" w:beforeAutospacing="0" w:after="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noProof/>
          <w:sz w:val="20"/>
          <w:szCs w:val="20"/>
        </w:rPr>
        <w:drawing>
          <wp:inline distT="0" distB="0" distL="0" distR="0" wp14:anchorId="2DBB4120" wp14:editId="69BD391C">
            <wp:extent cx="1143000" cy="1365250"/>
            <wp:effectExtent l="0" t="0" r="0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5160" t="26338" r="43673" b="28721"/>
                    <a:stretch/>
                  </pic:blipFill>
                  <pic:spPr bwMode="auto">
                    <a:xfrm>
                      <a:off x="0" y="0"/>
                      <a:ext cx="1143000" cy="136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03020" w14:textId="77777777" w:rsidR="002347F7" w:rsidRPr="002347F7" w:rsidRDefault="002347F7" w:rsidP="008432FF">
      <w:pPr>
        <w:pStyle w:val="NormalWeb"/>
        <w:spacing w:before="0" w:beforeAutospacing="0" w:after="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COD:703</w:t>
      </w:r>
    </w:p>
    <w:p w14:paraId="52138207" w14:textId="77777777" w:rsidR="002347F7" w:rsidRPr="002347F7" w:rsidRDefault="002347F7" w:rsidP="008432FF">
      <w:pPr>
        <w:pStyle w:val="NormalWeb"/>
        <w:spacing w:before="0" w:beforeAutospacing="0" w:after="0" w:afterAutospacing="0"/>
        <w:rPr>
          <w:rFonts w:asciiTheme="majorHAnsi" w:hAnsiTheme="majorHAnsi" w:cstheme="majorHAnsi"/>
          <w:b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b/>
          <w:color w:val="666666"/>
          <w:sz w:val="20"/>
          <w:szCs w:val="20"/>
        </w:rPr>
        <w:t>CORCELETE BIL-VEX CON REFLECTIVO</w:t>
      </w:r>
    </w:p>
    <w:p w14:paraId="7D1C9D91" w14:textId="1C3255D5" w:rsidR="008432FF" w:rsidRPr="002347F7" w:rsidRDefault="008432FF" w:rsidP="008432FF">
      <w:pPr>
        <w:pStyle w:val="NormalWeb"/>
        <w:spacing w:before="0" w:beforeAutospacing="0" w:after="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Confeccionado en tela sintética</w:t>
      </w:r>
      <w:r w:rsidRPr="002347F7">
        <w:rPr>
          <w:rFonts w:asciiTheme="majorHAnsi" w:hAnsiTheme="majorHAnsi" w:cstheme="majorHAnsi"/>
          <w:color w:val="666666"/>
          <w:sz w:val="20"/>
          <w:szCs w:val="20"/>
        </w:rPr>
        <w:br/>
        <w:t>Bandas bicolor: naranja y amarillo, con reflectivo en el medio</w:t>
      </w:r>
      <w:r w:rsidRPr="002347F7">
        <w:rPr>
          <w:rFonts w:asciiTheme="majorHAnsi" w:hAnsiTheme="majorHAnsi" w:cstheme="majorHAnsi"/>
          <w:color w:val="666666"/>
          <w:sz w:val="20"/>
          <w:szCs w:val="20"/>
        </w:rPr>
        <w:br/>
        <w:t>Ajuste regulable en cintura con cierre de velcro</w:t>
      </w:r>
    </w:p>
    <w:p w14:paraId="4DD5C0F5" w14:textId="77777777" w:rsidR="008432FF" w:rsidRPr="002347F7" w:rsidRDefault="008432FF" w:rsidP="008432FF">
      <w:pPr>
        <w:pStyle w:val="NormalWeb"/>
        <w:spacing w:before="0" w:beforeAutospacing="0" w:after="18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 </w:t>
      </w:r>
    </w:p>
    <w:p w14:paraId="3AD7FD4B" w14:textId="77777777" w:rsidR="002347F7" w:rsidRPr="002347F7" w:rsidRDefault="008432FF" w:rsidP="008432FF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noProof/>
          <w:sz w:val="20"/>
          <w:szCs w:val="20"/>
        </w:rPr>
        <w:drawing>
          <wp:inline distT="0" distB="0" distL="0" distR="0" wp14:anchorId="596EB9D6" wp14:editId="32C7A995">
            <wp:extent cx="1155700" cy="1162050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925" t="41179" r="43673" b="20568"/>
                    <a:stretch/>
                  </pic:blipFill>
                  <pic:spPr bwMode="auto">
                    <a:xfrm>
                      <a:off x="0" y="0"/>
                      <a:ext cx="115570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10698" w14:textId="77777777" w:rsidR="002347F7" w:rsidRPr="002347F7" w:rsidRDefault="002347F7" w:rsidP="008432FF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COD:704</w:t>
      </w:r>
    </w:p>
    <w:p w14:paraId="39582E20" w14:textId="77777777" w:rsidR="002347F7" w:rsidRPr="002347F7" w:rsidRDefault="002347F7" w:rsidP="008432FF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b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b/>
          <w:color w:val="666666"/>
          <w:sz w:val="20"/>
          <w:szCs w:val="20"/>
        </w:rPr>
        <w:t>MAMELUCO 30GR SB DESCARTABLE PARA POLVOS</w:t>
      </w:r>
    </w:p>
    <w:p w14:paraId="03799988" w14:textId="5CC9809F" w:rsidR="008432FF" w:rsidRPr="002347F7" w:rsidRDefault="008432FF" w:rsidP="008432FF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Mameluco de Protección contra Polvos</w:t>
      </w:r>
      <w:r w:rsidRPr="002347F7">
        <w:rPr>
          <w:rFonts w:asciiTheme="majorHAnsi" w:hAnsiTheme="majorHAnsi" w:cstheme="majorHAnsi"/>
          <w:color w:val="666666"/>
          <w:sz w:val="20"/>
          <w:szCs w:val="20"/>
        </w:rPr>
        <w:br/>
        <w:t xml:space="preserve">Tela </w:t>
      </w:r>
      <w:proofErr w:type="spellStart"/>
      <w:r w:rsidRPr="002347F7">
        <w:rPr>
          <w:rFonts w:asciiTheme="majorHAnsi" w:hAnsiTheme="majorHAnsi" w:cstheme="majorHAnsi"/>
          <w:color w:val="666666"/>
          <w:sz w:val="20"/>
          <w:szCs w:val="20"/>
        </w:rPr>
        <w:t>Friselina</w:t>
      </w:r>
      <w:proofErr w:type="spellEnd"/>
      <w:r w:rsidRPr="002347F7">
        <w:rPr>
          <w:rFonts w:asciiTheme="majorHAnsi" w:hAnsiTheme="majorHAnsi" w:cstheme="majorHAnsi"/>
          <w:color w:val="666666"/>
          <w:sz w:val="20"/>
          <w:szCs w:val="20"/>
        </w:rPr>
        <w:t xml:space="preserve"> No Tejida</w:t>
      </w:r>
    </w:p>
    <w:p w14:paraId="6B039C18" w14:textId="77777777" w:rsidR="008432FF" w:rsidRPr="002347F7" w:rsidRDefault="008432FF" w:rsidP="008432FF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Style w:val="Textoennegrita"/>
          <w:rFonts w:asciiTheme="majorHAnsi" w:hAnsiTheme="majorHAnsi" w:cstheme="majorHAnsi"/>
          <w:color w:val="666666"/>
          <w:sz w:val="20"/>
          <w:szCs w:val="20"/>
          <w:bdr w:val="none" w:sz="0" w:space="0" w:color="auto" w:frame="1"/>
        </w:rPr>
        <w:t>Gramaje:</w:t>
      </w:r>
      <w:r w:rsidRPr="002347F7">
        <w:rPr>
          <w:rFonts w:asciiTheme="majorHAnsi" w:hAnsiTheme="majorHAnsi" w:cstheme="majorHAnsi"/>
          <w:color w:val="666666"/>
          <w:sz w:val="20"/>
          <w:szCs w:val="20"/>
        </w:rPr>
        <w:t xml:space="preserve"> 30 </w:t>
      </w:r>
      <w:proofErr w:type="spellStart"/>
      <w:r w:rsidRPr="002347F7">
        <w:rPr>
          <w:rFonts w:asciiTheme="majorHAnsi" w:hAnsiTheme="majorHAnsi" w:cstheme="majorHAnsi"/>
          <w:color w:val="666666"/>
          <w:sz w:val="20"/>
          <w:szCs w:val="20"/>
        </w:rPr>
        <w:t>grs</w:t>
      </w:r>
      <w:proofErr w:type="spellEnd"/>
      <w:r w:rsidRPr="002347F7">
        <w:rPr>
          <w:rFonts w:asciiTheme="majorHAnsi" w:hAnsiTheme="majorHAnsi" w:cstheme="majorHAnsi"/>
          <w:color w:val="666666"/>
          <w:sz w:val="20"/>
          <w:szCs w:val="20"/>
        </w:rPr>
        <w:t>.</w:t>
      </w:r>
      <w:r w:rsidRPr="002347F7">
        <w:rPr>
          <w:rFonts w:asciiTheme="majorHAnsi" w:hAnsiTheme="majorHAnsi" w:cstheme="majorHAnsi"/>
          <w:color w:val="666666"/>
          <w:sz w:val="20"/>
          <w:szCs w:val="20"/>
        </w:rPr>
        <w:br/>
        <w:t>Con capucha</w:t>
      </w:r>
      <w:r w:rsidRPr="002347F7">
        <w:rPr>
          <w:rFonts w:asciiTheme="majorHAnsi" w:hAnsiTheme="majorHAnsi" w:cstheme="majorHAnsi"/>
          <w:color w:val="666666"/>
          <w:sz w:val="20"/>
          <w:szCs w:val="20"/>
        </w:rPr>
        <w:br/>
        <w:t>Puño y botamanga elastizados</w:t>
      </w:r>
      <w:r w:rsidRPr="002347F7">
        <w:rPr>
          <w:rFonts w:asciiTheme="majorHAnsi" w:hAnsiTheme="majorHAnsi" w:cstheme="majorHAnsi"/>
          <w:color w:val="666666"/>
          <w:sz w:val="20"/>
          <w:szCs w:val="20"/>
        </w:rPr>
        <w:br/>
        <w:t>Cierre</w:t>
      </w:r>
      <w:r w:rsidRPr="002347F7">
        <w:rPr>
          <w:rFonts w:asciiTheme="majorHAnsi" w:hAnsiTheme="majorHAnsi" w:cstheme="majorHAnsi"/>
          <w:color w:val="666666"/>
          <w:sz w:val="20"/>
          <w:szCs w:val="20"/>
        </w:rPr>
        <w:br/>
        <w:t>No genera pelusa ni hilachas libres en condiciones normales de uso</w:t>
      </w:r>
      <w:r w:rsidRPr="002347F7">
        <w:rPr>
          <w:rFonts w:asciiTheme="majorHAnsi" w:hAnsiTheme="majorHAnsi" w:cstheme="majorHAnsi"/>
          <w:color w:val="666666"/>
          <w:sz w:val="20"/>
          <w:szCs w:val="20"/>
        </w:rPr>
        <w:br/>
        <w:t>No es tóxico, ni alérgico</w:t>
      </w:r>
    </w:p>
    <w:p w14:paraId="04882C93" w14:textId="77777777" w:rsidR="008432FF" w:rsidRPr="002347F7" w:rsidRDefault="008432FF" w:rsidP="008432FF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Style w:val="Textoennegrita"/>
          <w:rFonts w:asciiTheme="majorHAnsi" w:hAnsiTheme="majorHAnsi" w:cstheme="majorHAnsi"/>
          <w:color w:val="666666"/>
          <w:sz w:val="20"/>
          <w:szCs w:val="20"/>
          <w:bdr w:val="none" w:sz="0" w:space="0" w:color="auto" w:frame="1"/>
        </w:rPr>
        <w:t>Talles:</w:t>
      </w:r>
      <w:r w:rsidRPr="002347F7">
        <w:rPr>
          <w:rFonts w:asciiTheme="majorHAnsi" w:hAnsiTheme="majorHAnsi" w:cstheme="majorHAnsi"/>
          <w:color w:val="666666"/>
          <w:sz w:val="20"/>
          <w:szCs w:val="20"/>
        </w:rPr>
        <w:t> L – XL – XXL</w:t>
      </w:r>
      <w:r w:rsidRPr="002347F7">
        <w:rPr>
          <w:rFonts w:asciiTheme="majorHAnsi" w:hAnsiTheme="majorHAnsi" w:cstheme="majorHAnsi"/>
          <w:color w:val="666666"/>
          <w:sz w:val="20"/>
          <w:szCs w:val="20"/>
        </w:rPr>
        <w:br/>
      </w:r>
      <w:r w:rsidRPr="002347F7">
        <w:rPr>
          <w:rStyle w:val="Textoennegrita"/>
          <w:rFonts w:asciiTheme="majorHAnsi" w:hAnsiTheme="majorHAnsi" w:cstheme="majorHAnsi"/>
          <w:color w:val="666666"/>
          <w:sz w:val="20"/>
          <w:szCs w:val="20"/>
          <w:bdr w:val="none" w:sz="0" w:space="0" w:color="auto" w:frame="1"/>
        </w:rPr>
        <w:t>Color:</w:t>
      </w:r>
      <w:r w:rsidRPr="002347F7">
        <w:rPr>
          <w:rFonts w:asciiTheme="majorHAnsi" w:hAnsiTheme="majorHAnsi" w:cstheme="majorHAnsi"/>
          <w:color w:val="666666"/>
          <w:sz w:val="20"/>
          <w:szCs w:val="20"/>
        </w:rPr>
        <w:t> Blanco</w:t>
      </w:r>
    </w:p>
    <w:p w14:paraId="7722AD95" w14:textId="77777777" w:rsidR="008432FF" w:rsidRPr="002347F7" w:rsidRDefault="008432FF" w:rsidP="008432FF">
      <w:pPr>
        <w:pStyle w:val="marca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666666"/>
          <w:sz w:val="20"/>
          <w:szCs w:val="20"/>
        </w:rPr>
      </w:pPr>
      <w:proofErr w:type="spellStart"/>
      <w:proofErr w:type="gramStart"/>
      <w:r w:rsidRPr="002347F7">
        <w:rPr>
          <w:rStyle w:val="Textoennegrita"/>
          <w:rFonts w:asciiTheme="majorHAnsi" w:hAnsiTheme="majorHAnsi" w:cstheme="majorHAnsi"/>
          <w:color w:val="666666"/>
          <w:sz w:val="20"/>
          <w:szCs w:val="20"/>
          <w:bdr w:val="none" w:sz="0" w:space="0" w:color="auto" w:frame="1"/>
        </w:rPr>
        <w:t>Marca</w:t>
      </w:r>
      <w:r w:rsidRPr="002347F7">
        <w:rPr>
          <w:rFonts w:asciiTheme="majorHAnsi" w:hAnsiTheme="majorHAnsi" w:cstheme="majorHAnsi"/>
          <w:color w:val="666666"/>
          <w:sz w:val="20"/>
          <w:szCs w:val="20"/>
        </w:rPr>
        <w:t>:</w:t>
      </w:r>
      <w:r w:rsidRPr="002347F7">
        <w:rPr>
          <w:rStyle w:val="marcaspan"/>
          <w:rFonts w:asciiTheme="majorHAnsi" w:hAnsiTheme="majorHAnsi" w:cstheme="majorHAnsi"/>
          <w:color w:val="666666"/>
          <w:sz w:val="20"/>
          <w:szCs w:val="20"/>
          <w:bdr w:val="none" w:sz="0" w:space="0" w:color="auto" w:frame="1"/>
        </w:rPr>
        <w:t>Sin</w:t>
      </w:r>
      <w:proofErr w:type="spellEnd"/>
      <w:proofErr w:type="gramEnd"/>
      <w:r w:rsidRPr="002347F7">
        <w:rPr>
          <w:rStyle w:val="marcaspan"/>
          <w:rFonts w:asciiTheme="majorHAnsi" w:hAnsiTheme="majorHAnsi" w:cstheme="majorHAnsi"/>
          <w:color w:val="666666"/>
          <w:sz w:val="20"/>
          <w:szCs w:val="20"/>
          <w:bdr w:val="none" w:sz="0" w:space="0" w:color="auto" w:frame="1"/>
        </w:rPr>
        <w:t xml:space="preserve"> Marca</w:t>
      </w:r>
    </w:p>
    <w:p w14:paraId="08A999E3" w14:textId="77777777" w:rsidR="002347F7" w:rsidRPr="002347F7" w:rsidRDefault="008432FF" w:rsidP="008432FF">
      <w:pPr>
        <w:pStyle w:val="NormalWeb"/>
        <w:spacing w:before="0" w:beforeAutospacing="0" w:after="18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noProof/>
          <w:sz w:val="20"/>
          <w:szCs w:val="20"/>
        </w:rPr>
        <w:drawing>
          <wp:inline distT="0" distB="0" distL="0" distR="0" wp14:anchorId="321ED040" wp14:editId="63B002B3">
            <wp:extent cx="2667000" cy="2167912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5042" t="25920" r="44850" b="45025"/>
                    <a:stretch/>
                  </pic:blipFill>
                  <pic:spPr bwMode="auto">
                    <a:xfrm>
                      <a:off x="0" y="0"/>
                      <a:ext cx="2672636" cy="2172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DA19B" w14:textId="77777777" w:rsidR="002347F7" w:rsidRPr="002347F7" w:rsidRDefault="002347F7" w:rsidP="008432FF">
      <w:pPr>
        <w:pStyle w:val="NormalWeb"/>
        <w:spacing w:before="0" w:beforeAutospacing="0" w:after="18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COD:705</w:t>
      </w:r>
    </w:p>
    <w:p w14:paraId="740BF3DD" w14:textId="77777777" w:rsidR="002347F7" w:rsidRPr="002347F7" w:rsidRDefault="002347F7" w:rsidP="008432FF">
      <w:pPr>
        <w:pStyle w:val="NormalWeb"/>
        <w:spacing w:before="0" w:beforeAutospacing="0" w:after="180" w:afterAutospacing="0"/>
        <w:rPr>
          <w:rFonts w:asciiTheme="majorHAnsi" w:hAnsiTheme="majorHAnsi" w:cstheme="majorHAnsi"/>
          <w:b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b/>
          <w:color w:val="666666"/>
          <w:sz w:val="20"/>
          <w:szCs w:val="20"/>
        </w:rPr>
        <w:t>PANTALÓN CARGO OMBÚ</w:t>
      </w:r>
    </w:p>
    <w:p w14:paraId="5F608C1D" w14:textId="2880E633" w:rsidR="008432FF" w:rsidRPr="002347F7" w:rsidRDefault="008432FF" w:rsidP="008432FF">
      <w:pPr>
        <w:pStyle w:val="NormalWeb"/>
        <w:spacing w:before="0" w:beforeAutospacing="0" w:after="18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Pantalón cargo s/pinzas y con recortes. Bolsillos con fuelle y chanfle.</w:t>
      </w:r>
    </w:p>
    <w:p w14:paraId="15EC0AC8" w14:textId="77777777" w:rsidR="008432FF" w:rsidRPr="002347F7" w:rsidRDefault="008432FF" w:rsidP="008432FF">
      <w:pPr>
        <w:pStyle w:val="NormalWeb"/>
        <w:spacing w:before="0" w:beforeAutospacing="0" w:after="18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lastRenderedPageBreak/>
        <w:t>Talles del 38 al 60.</w:t>
      </w:r>
    </w:p>
    <w:p w14:paraId="153A913D" w14:textId="77777777" w:rsidR="002347F7" w:rsidRPr="002347F7" w:rsidRDefault="008432FF" w:rsidP="008432FF">
      <w:pPr>
        <w:pStyle w:val="NormalWeb"/>
        <w:spacing w:before="0" w:beforeAutospacing="0" w:after="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noProof/>
          <w:sz w:val="20"/>
          <w:szCs w:val="20"/>
        </w:rPr>
        <w:drawing>
          <wp:inline distT="0" distB="0" distL="0" distR="0" wp14:anchorId="7195B880" wp14:editId="1B53C8E5">
            <wp:extent cx="1219200" cy="8636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690" t="40134" r="42733" b="31438"/>
                    <a:stretch/>
                  </pic:blipFill>
                  <pic:spPr bwMode="auto">
                    <a:xfrm>
                      <a:off x="0" y="0"/>
                      <a:ext cx="1219200" cy="86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0A9D4" w14:textId="77777777" w:rsidR="002347F7" w:rsidRPr="002347F7" w:rsidRDefault="002347F7" w:rsidP="008432FF">
      <w:pPr>
        <w:pStyle w:val="NormalWeb"/>
        <w:spacing w:before="0" w:beforeAutospacing="0" w:after="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COD:706</w:t>
      </w:r>
    </w:p>
    <w:p w14:paraId="7B47F62E" w14:textId="77777777" w:rsidR="002347F7" w:rsidRPr="002347F7" w:rsidRDefault="002347F7" w:rsidP="008432FF">
      <w:pPr>
        <w:pStyle w:val="NormalWeb"/>
        <w:spacing w:before="0" w:beforeAutospacing="0" w:after="0" w:afterAutospacing="0"/>
        <w:rPr>
          <w:rFonts w:asciiTheme="majorHAnsi" w:hAnsiTheme="majorHAnsi" w:cstheme="majorHAnsi"/>
          <w:b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b/>
          <w:color w:val="666666"/>
          <w:sz w:val="20"/>
          <w:szCs w:val="20"/>
        </w:rPr>
        <w:t>PANTALON GRAFA OMBÚ</w:t>
      </w:r>
    </w:p>
    <w:p w14:paraId="1BDA0C14" w14:textId="7F1F9FF2" w:rsidR="008432FF" w:rsidRPr="002347F7" w:rsidRDefault="008432FF" w:rsidP="008432FF">
      <w:pPr>
        <w:pStyle w:val="NormalWeb"/>
        <w:spacing w:before="0" w:beforeAutospacing="0" w:after="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Algodón 100%.</w:t>
      </w:r>
      <w:r w:rsidRPr="002347F7">
        <w:rPr>
          <w:rFonts w:asciiTheme="majorHAnsi" w:hAnsiTheme="majorHAnsi" w:cstheme="majorHAnsi"/>
          <w:color w:val="666666"/>
          <w:sz w:val="20"/>
          <w:szCs w:val="20"/>
        </w:rPr>
        <w:br/>
        <w:t xml:space="preserve">Tratamiento: </w:t>
      </w:r>
      <w:proofErr w:type="spellStart"/>
      <w:r w:rsidRPr="002347F7">
        <w:rPr>
          <w:rFonts w:asciiTheme="majorHAnsi" w:hAnsiTheme="majorHAnsi" w:cstheme="majorHAnsi"/>
          <w:color w:val="666666"/>
          <w:sz w:val="20"/>
          <w:szCs w:val="20"/>
        </w:rPr>
        <w:t>Indanthren</w:t>
      </w:r>
      <w:proofErr w:type="spellEnd"/>
      <w:r w:rsidRPr="002347F7">
        <w:rPr>
          <w:rFonts w:asciiTheme="majorHAnsi" w:hAnsiTheme="majorHAnsi" w:cstheme="majorHAnsi"/>
          <w:color w:val="666666"/>
          <w:sz w:val="20"/>
          <w:szCs w:val="20"/>
        </w:rPr>
        <w:t xml:space="preserve">, y de </w:t>
      </w:r>
      <w:proofErr w:type="spellStart"/>
      <w:r w:rsidRPr="002347F7">
        <w:rPr>
          <w:rFonts w:asciiTheme="majorHAnsi" w:hAnsiTheme="majorHAnsi" w:cstheme="majorHAnsi"/>
          <w:color w:val="666666"/>
          <w:sz w:val="20"/>
          <w:szCs w:val="20"/>
        </w:rPr>
        <w:t>preencogido</w:t>
      </w:r>
      <w:proofErr w:type="spellEnd"/>
      <w:r w:rsidRPr="002347F7">
        <w:rPr>
          <w:rFonts w:asciiTheme="majorHAnsi" w:hAnsiTheme="majorHAnsi" w:cstheme="majorHAnsi"/>
          <w:color w:val="666666"/>
          <w:sz w:val="20"/>
          <w:szCs w:val="20"/>
        </w:rPr>
        <w:t>.</w:t>
      </w:r>
    </w:p>
    <w:p w14:paraId="170E2C91" w14:textId="77777777" w:rsidR="008432FF" w:rsidRPr="002347F7" w:rsidRDefault="008432FF" w:rsidP="008432FF">
      <w:pPr>
        <w:pStyle w:val="NormalWeb"/>
        <w:spacing w:before="0" w:beforeAutospacing="0" w:after="18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Talles del 38 al 60.</w:t>
      </w:r>
    </w:p>
    <w:p w14:paraId="7CEF918A" w14:textId="77777777" w:rsidR="002347F7" w:rsidRPr="002347F7" w:rsidRDefault="008432FF" w:rsidP="008432FF">
      <w:pPr>
        <w:pStyle w:val="NormalWeb"/>
        <w:shd w:val="clear" w:color="auto" w:fill="FFFFFF"/>
        <w:spacing w:before="0" w:beforeAutospacing="0" w:after="18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noProof/>
          <w:sz w:val="20"/>
          <w:szCs w:val="20"/>
        </w:rPr>
        <w:drawing>
          <wp:inline distT="0" distB="0" distL="0" distR="0" wp14:anchorId="4BA20649" wp14:editId="79CDE16A">
            <wp:extent cx="1162050" cy="12065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160" t="40134" r="43321" b="20151"/>
                    <a:stretch/>
                  </pic:blipFill>
                  <pic:spPr bwMode="auto">
                    <a:xfrm>
                      <a:off x="0" y="0"/>
                      <a:ext cx="1162050" cy="12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1EB85" w14:textId="77777777" w:rsidR="002347F7" w:rsidRPr="002347F7" w:rsidRDefault="002347F7" w:rsidP="008432FF">
      <w:pPr>
        <w:pStyle w:val="NormalWeb"/>
        <w:shd w:val="clear" w:color="auto" w:fill="FFFFFF"/>
        <w:spacing w:before="0" w:beforeAutospacing="0" w:after="18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COD:707</w:t>
      </w:r>
    </w:p>
    <w:p w14:paraId="3BEA176F" w14:textId="1D720A85" w:rsidR="008432FF" w:rsidRPr="002347F7" w:rsidRDefault="008432FF" w:rsidP="008432FF">
      <w:pPr>
        <w:pStyle w:val="NormalWeb"/>
        <w:shd w:val="clear" w:color="auto" w:fill="FFFFFF"/>
        <w:spacing w:before="0" w:beforeAutospacing="0" w:after="180" w:afterAutospacing="0"/>
        <w:rPr>
          <w:rFonts w:asciiTheme="majorHAnsi" w:hAnsiTheme="majorHAnsi" w:cstheme="majorHAnsi"/>
          <w:b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b/>
          <w:color w:val="666666"/>
          <w:sz w:val="20"/>
          <w:szCs w:val="20"/>
        </w:rPr>
        <w:t>Mameluco Ignífugo BIL-VEX mod. TOP FIRE</w:t>
      </w:r>
      <w:r w:rsidR="002347F7" w:rsidRPr="002347F7">
        <w:rPr>
          <w:rFonts w:asciiTheme="majorHAnsi" w:hAnsiTheme="majorHAnsi" w:cstheme="majorHAnsi"/>
          <w:b/>
          <w:color w:val="666666"/>
          <w:sz w:val="20"/>
          <w:szCs w:val="20"/>
        </w:rPr>
        <w:t xml:space="preserve"> PREMIUM – ATPV 2 PARA ARCO ELECTRICO</w:t>
      </w:r>
    </w:p>
    <w:p w14:paraId="1E91CCC0" w14:textId="77777777" w:rsidR="008432FF" w:rsidRPr="002347F7" w:rsidRDefault="008432FF" w:rsidP="008432FF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Style w:val="Textoennegrita"/>
          <w:rFonts w:asciiTheme="majorHAnsi" w:hAnsiTheme="majorHAnsi" w:cstheme="majorHAnsi"/>
          <w:color w:val="666666"/>
          <w:sz w:val="20"/>
          <w:szCs w:val="20"/>
          <w:bdr w:val="none" w:sz="0" w:space="0" w:color="auto" w:frame="1"/>
        </w:rPr>
        <w:t>CON PROTECCIÓN PARA ARCO ELECTRICO</w:t>
      </w:r>
    </w:p>
    <w:p w14:paraId="5A68A9E8" w14:textId="77777777" w:rsidR="008432FF" w:rsidRPr="002347F7" w:rsidRDefault="008432FF" w:rsidP="008432FF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-Tela Ignífuga 7OZ </w:t>
      </w:r>
      <w:r w:rsidRPr="002347F7">
        <w:rPr>
          <w:rStyle w:val="Textoennegrita"/>
          <w:rFonts w:asciiTheme="majorHAnsi" w:hAnsiTheme="majorHAnsi" w:cstheme="majorHAnsi"/>
          <w:color w:val="666666"/>
          <w:sz w:val="20"/>
          <w:szCs w:val="20"/>
          <w:bdr w:val="none" w:sz="0" w:space="0" w:color="auto" w:frame="1"/>
        </w:rPr>
        <w:t>Nomex® </w:t>
      </w:r>
    </w:p>
    <w:p w14:paraId="7C4B000B" w14:textId="77777777" w:rsidR="008432FF" w:rsidRPr="002347F7" w:rsidRDefault="008432FF" w:rsidP="008432FF">
      <w:pPr>
        <w:pStyle w:val="NormalWeb"/>
        <w:shd w:val="clear" w:color="auto" w:fill="FFFFFF"/>
        <w:spacing w:before="0" w:beforeAutospacing="0" w:after="18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-Confección en hilo retardante</w:t>
      </w:r>
    </w:p>
    <w:p w14:paraId="644DB33C" w14:textId="77777777" w:rsidR="008432FF" w:rsidRPr="002347F7" w:rsidRDefault="008432FF" w:rsidP="008432FF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-Aplicaciones en hombros y pantorrillas de reflectivos ignífugos </w:t>
      </w:r>
      <w:r w:rsidRPr="002347F7">
        <w:rPr>
          <w:rStyle w:val="Textoennegrita"/>
          <w:rFonts w:asciiTheme="majorHAnsi" w:hAnsiTheme="majorHAnsi" w:cstheme="majorHAnsi"/>
          <w:color w:val="666666"/>
          <w:sz w:val="20"/>
          <w:szCs w:val="20"/>
          <w:bdr w:val="none" w:sz="0" w:space="0" w:color="auto" w:frame="1"/>
        </w:rPr>
        <w:t>3M® </w:t>
      </w:r>
      <w:r w:rsidRPr="002347F7">
        <w:rPr>
          <w:rFonts w:asciiTheme="majorHAnsi" w:hAnsiTheme="majorHAnsi" w:cstheme="majorHAnsi"/>
          <w:color w:val="666666"/>
          <w:sz w:val="20"/>
          <w:szCs w:val="20"/>
        </w:rPr>
        <w:t>de 50 cm.</w:t>
      </w:r>
    </w:p>
    <w:p w14:paraId="13E1EDC6" w14:textId="77777777" w:rsidR="008432FF" w:rsidRPr="002347F7" w:rsidRDefault="008432FF" w:rsidP="008432FF">
      <w:pPr>
        <w:pStyle w:val="NormalWeb"/>
        <w:shd w:val="clear" w:color="auto" w:fill="FFFFFF"/>
        <w:spacing w:before="0" w:beforeAutospacing="0" w:after="18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-Cintura Elastizada</w:t>
      </w:r>
    </w:p>
    <w:p w14:paraId="5D6B8AC3" w14:textId="77777777" w:rsidR="008432FF" w:rsidRPr="002347F7" w:rsidRDefault="008432FF" w:rsidP="008432FF">
      <w:pPr>
        <w:pStyle w:val="NormalWeb"/>
        <w:shd w:val="clear" w:color="auto" w:fill="FFFFFF"/>
        <w:spacing w:before="0" w:beforeAutospacing="0" w:after="18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-Puños con ajuste en velcro</w:t>
      </w:r>
    </w:p>
    <w:p w14:paraId="01B73FC6" w14:textId="77777777" w:rsidR="008432FF" w:rsidRPr="002347F7" w:rsidRDefault="008432FF" w:rsidP="008432FF">
      <w:pPr>
        <w:pStyle w:val="NormalWeb"/>
        <w:shd w:val="clear" w:color="auto" w:fill="FFFFFF"/>
        <w:spacing w:before="0" w:beforeAutospacing="0" w:after="18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-Botamangas con cierre</w:t>
      </w:r>
    </w:p>
    <w:p w14:paraId="6E1635BD" w14:textId="77777777" w:rsidR="008432FF" w:rsidRPr="002347F7" w:rsidRDefault="008432FF" w:rsidP="008432FF">
      <w:pPr>
        <w:pStyle w:val="NormalWeb"/>
        <w:shd w:val="clear" w:color="auto" w:fill="FFFFFF"/>
        <w:spacing w:before="0" w:beforeAutospacing="0" w:after="18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-Espalda Expandida</w:t>
      </w:r>
    </w:p>
    <w:p w14:paraId="6518974F" w14:textId="77777777" w:rsidR="008432FF" w:rsidRPr="002347F7" w:rsidRDefault="008432FF" w:rsidP="008432FF">
      <w:pPr>
        <w:pStyle w:val="NormalWeb"/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–</w:t>
      </w:r>
      <w:r w:rsidRPr="002347F7">
        <w:rPr>
          <w:rStyle w:val="Textoennegrita"/>
          <w:rFonts w:asciiTheme="majorHAnsi" w:hAnsiTheme="majorHAnsi" w:cstheme="majorHAnsi"/>
          <w:color w:val="666666"/>
          <w:sz w:val="20"/>
          <w:szCs w:val="20"/>
          <w:bdr w:val="none" w:sz="0" w:space="0" w:color="auto" w:frame="1"/>
        </w:rPr>
        <w:t>Nivel de Arco: ATPV 2</w:t>
      </w:r>
    </w:p>
    <w:p w14:paraId="7B71A802" w14:textId="77777777" w:rsidR="008432FF" w:rsidRPr="002347F7" w:rsidRDefault="008432FF" w:rsidP="008432FF">
      <w:pPr>
        <w:pStyle w:val="NormalWeb"/>
        <w:shd w:val="clear" w:color="auto" w:fill="FFFFFF"/>
        <w:spacing w:before="0" w:beforeAutospacing="0" w:after="18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-Nivel de Riesgo: NFPA 70E</w:t>
      </w:r>
    </w:p>
    <w:p w14:paraId="52474DA9" w14:textId="77777777" w:rsidR="008432FF" w:rsidRPr="002347F7" w:rsidRDefault="008432FF" w:rsidP="008432FF">
      <w:pPr>
        <w:pStyle w:val="NormalWeb"/>
        <w:shd w:val="clear" w:color="auto" w:fill="FFFFFF"/>
        <w:spacing w:before="0" w:beforeAutospacing="0" w:after="18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 xml:space="preserve">Color: Azul </w:t>
      </w:r>
      <w:proofErr w:type="gramStart"/>
      <w:r w:rsidRPr="002347F7">
        <w:rPr>
          <w:rFonts w:asciiTheme="majorHAnsi" w:hAnsiTheme="majorHAnsi" w:cstheme="majorHAnsi"/>
          <w:color w:val="666666"/>
          <w:sz w:val="20"/>
          <w:szCs w:val="20"/>
        </w:rPr>
        <w:t>marino(</w:t>
      </w:r>
      <w:proofErr w:type="spellStart"/>
      <w:proofErr w:type="gramEnd"/>
      <w:r w:rsidRPr="002347F7">
        <w:rPr>
          <w:rFonts w:asciiTheme="majorHAnsi" w:hAnsiTheme="majorHAnsi" w:cstheme="majorHAnsi"/>
          <w:color w:val="666666"/>
          <w:sz w:val="20"/>
          <w:szCs w:val="20"/>
        </w:rPr>
        <w:t>Navy</w:t>
      </w:r>
      <w:proofErr w:type="spellEnd"/>
      <w:r w:rsidRPr="002347F7">
        <w:rPr>
          <w:rFonts w:asciiTheme="majorHAnsi" w:hAnsiTheme="majorHAnsi" w:cstheme="majorHAnsi"/>
          <w:color w:val="666666"/>
          <w:sz w:val="20"/>
          <w:szCs w:val="20"/>
        </w:rPr>
        <w:t>)</w:t>
      </w:r>
    </w:p>
    <w:p w14:paraId="147B2CD5" w14:textId="77777777" w:rsidR="008432FF" w:rsidRPr="002347F7" w:rsidRDefault="008432FF" w:rsidP="008432FF">
      <w:pPr>
        <w:pStyle w:val="NormalWeb"/>
        <w:shd w:val="clear" w:color="auto" w:fill="FFFFFF"/>
        <w:spacing w:before="0" w:beforeAutospacing="0" w:after="180" w:afterAutospacing="0"/>
        <w:rPr>
          <w:rFonts w:asciiTheme="majorHAnsi" w:hAnsiTheme="majorHAnsi" w:cstheme="majorHAnsi"/>
          <w:color w:val="666666"/>
          <w:sz w:val="20"/>
          <w:szCs w:val="20"/>
        </w:rPr>
      </w:pPr>
      <w:r w:rsidRPr="002347F7">
        <w:rPr>
          <w:rFonts w:asciiTheme="majorHAnsi" w:hAnsiTheme="majorHAnsi" w:cstheme="majorHAnsi"/>
          <w:color w:val="666666"/>
          <w:sz w:val="20"/>
          <w:szCs w:val="20"/>
        </w:rPr>
        <w:t>Talle: S al 4XL</w:t>
      </w:r>
    </w:p>
    <w:p w14:paraId="3F95D39F" w14:textId="60717F66" w:rsidR="002347F7" w:rsidRPr="002347F7" w:rsidRDefault="00100217" w:rsidP="00100217">
      <w:pPr>
        <w:rPr>
          <w:rFonts w:asciiTheme="majorHAnsi" w:hAnsiTheme="majorHAnsi" w:cstheme="majorHAnsi"/>
          <w:b/>
        </w:rPr>
      </w:pPr>
      <w:r w:rsidRPr="002347F7">
        <w:rPr>
          <w:rFonts w:asciiTheme="majorHAnsi" w:hAnsiTheme="majorHAnsi" w:cstheme="majorHAnsi"/>
          <w:noProof/>
        </w:rPr>
        <w:drawing>
          <wp:inline distT="0" distB="0" distL="0" distR="0" wp14:anchorId="75622D6E" wp14:editId="7E21279E">
            <wp:extent cx="889000" cy="984250"/>
            <wp:effectExtent l="0" t="0" r="635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0202" t="15678" r="13335" b="51923"/>
                    <a:stretch/>
                  </pic:blipFill>
                  <pic:spPr bwMode="auto">
                    <a:xfrm>
                      <a:off x="0" y="0"/>
                      <a:ext cx="889000" cy="98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8D27F" w14:textId="43D04361" w:rsidR="002347F7" w:rsidRPr="002347F7" w:rsidRDefault="002347F7" w:rsidP="00100217">
      <w:pPr>
        <w:rPr>
          <w:rFonts w:asciiTheme="majorHAnsi" w:hAnsiTheme="majorHAnsi" w:cstheme="majorHAnsi"/>
          <w:b/>
        </w:rPr>
      </w:pPr>
      <w:r w:rsidRPr="002347F7">
        <w:rPr>
          <w:rFonts w:asciiTheme="majorHAnsi" w:hAnsiTheme="majorHAnsi" w:cstheme="majorHAnsi"/>
          <w:b/>
        </w:rPr>
        <w:t>COD:708</w:t>
      </w:r>
    </w:p>
    <w:p w14:paraId="414C8F7A" w14:textId="7D315939" w:rsidR="00100217" w:rsidRPr="002347F7" w:rsidRDefault="00100217" w:rsidP="00100217">
      <w:pPr>
        <w:rPr>
          <w:rFonts w:asciiTheme="majorHAnsi" w:hAnsiTheme="majorHAnsi" w:cstheme="majorHAnsi"/>
          <w:b/>
        </w:rPr>
      </w:pPr>
      <w:r w:rsidRPr="002347F7">
        <w:rPr>
          <w:rFonts w:asciiTheme="majorHAnsi" w:hAnsiTheme="majorHAnsi" w:cstheme="majorHAnsi"/>
          <w:b/>
        </w:rPr>
        <w:t>Camisa Trabajo Azul Marino</w:t>
      </w:r>
    </w:p>
    <w:p w14:paraId="31290D4B" w14:textId="77777777" w:rsidR="00100217" w:rsidRPr="002347F7" w:rsidRDefault="00100217" w:rsidP="00100217">
      <w:pPr>
        <w:rPr>
          <w:rFonts w:asciiTheme="majorHAnsi" w:hAnsiTheme="majorHAnsi" w:cstheme="majorHAnsi"/>
        </w:rPr>
      </w:pPr>
      <w:r w:rsidRPr="002347F7">
        <w:rPr>
          <w:rFonts w:asciiTheme="majorHAnsi" w:hAnsiTheme="majorHAnsi" w:cstheme="majorHAnsi"/>
        </w:rPr>
        <w:t>Código de Producto: CAZ36</w:t>
      </w:r>
    </w:p>
    <w:p w14:paraId="0EEFC526" w14:textId="77777777" w:rsidR="00100217" w:rsidRPr="002347F7" w:rsidRDefault="00100217" w:rsidP="00100217">
      <w:pPr>
        <w:rPr>
          <w:rFonts w:asciiTheme="majorHAnsi" w:hAnsiTheme="majorHAnsi" w:cstheme="majorHAnsi"/>
        </w:rPr>
      </w:pPr>
      <w:r w:rsidRPr="002347F7">
        <w:rPr>
          <w:rFonts w:asciiTheme="majorHAnsi" w:hAnsiTheme="majorHAnsi" w:cstheme="majorHAnsi"/>
        </w:rPr>
        <w:t xml:space="preserve">Descripción: Triple costura. Atraques de </w:t>
      </w:r>
      <w:proofErr w:type="gramStart"/>
      <w:r w:rsidRPr="002347F7">
        <w:rPr>
          <w:rFonts w:asciiTheme="majorHAnsi" w:hAnsiTheme="majorHAnsi" w:cstheme="majorHAnsi"/>
        </w:rPr>
        <w:t>refuerzo .</w:t>
      </w:r>
      <w:proofErr w:type="gramEnd"/>
      <w:r w:rsidRPr="002347F7">
        <w:rPr>
          <w:rFonts w:asciiTheme="majorHAnsi" w:hAnsiTheme="majorHAnsi" w:cstheme="majorHAnsi"/>
        </w:rPr>
        <w:t xml:space="preserve"> </w:t>
      </w:r>
      <w:proofErr w:type="spellStart"/>
      <w:r w:rsidRPr="002347F7">
        <w:rPr>
          <w:rFonts w:asciiTheme="majorHAnsi" w:hAnsiTheme="majorHAnsi" w:cstheme="majorHAnsi"/>
        </w:rPr>
        <w:t>Forreria</w:t>
      </w:r>
      <w:proofErr w:type="spellEnd"/>
      <w:r w:rsidRPr="002347F7">
        <w:rPr>
          <w:rFonts w:asciiTheme="majorHAnsi" w:hAnsiTheme="majorHAnsi" w:cstheme="majorHAnsi"/>
        </w:rPr>
        <w:t>, misma tela</w:t>
      </w:r>
    </w:p>
    <w:p w14:paraId="1F6B008C" w14:textId="77777777" w:rsidR="00100217" w:rsidRPr="002347F7" w:rsidRDefault="00100217" w:rsidP="00100217">
      <w:pPr>
        <w:rPr>
          <w:rFonts w:asciiTheme="majorHAnsi" w:hAnsiTheme="majorHAnsi" w:cstheme="majorHAnsi"/>
        </w:rPr>
      </w:pPr>
      <w:r w:rsidRPr="002347F7">
        <w:rPr>
          <w:rFonts w:asciiTheme="majorHAnsi" w:hAnsiTheme="majorHAnsi" w:cstheme="majorHAnsi"/>
        </w:rPr>
        <w:t xml:space="preserve">Camisa confeccionada en tela de algodón 100 %, sarga 2/1. Hilo mercerizado al tono. </w:t>
      </w:r>
    </w:p>
    <w:p w14:paraId="6700C81C" w14:textId="77777777" w:rsidR="00100217" w:rsidRPr="002347F7" w:rsidRDefault="00100217" w:rsidP="00100217">
      <w:pPr>
        <w:rPr>
          <w:rFonts w:asciiTheme="majorHAnsi" w:hAnsiTheme="majorHAnsi" w:cstheme="majorHAnsi"/>
        </w:rPr>
      </w:pPr>
      <w:r w:rsidRPr="002347F7">
        <w:rPr>
          <w:rFonts w:asciiTheme="majorHAnsi" w:hAnsiTheme="majorHAnsi" w:cstheme="majorHAnsi"/>
        </w:rPr>
        <w:t xml:space="preserve">Colores Azul marino, Azulino, Beige </w:t>
      </w:r>
      <w:proofErr w:type="spellStart"/>
      <w:r w:rsidRPr="002347F7">
        <w:rPr>
          <w:rFonts w:asciiTheme="majorHAnsi" w:hAnsiTheme="majorHAnsi" w:cstheme="majorHAnsi"/>
        </w:rPr>
        <w:t>yv</w:t>
      </w:r>
      <w:proofErr w:type="spellEnd"/>
      <w:r w:rsidRPr="002347F7">
        <w:rPr>
          <w:rFonts w:asciiTheme="majorHAnsi" w:hAnsiTheme="majorHAnsi" w:cstheme="majorHAnsi"/>
        </w:rPr>
        <w:t xml:space="preserve"> Naranja </w:t>
      </w:r>
    </w:p>
    <w:p w14:paraId="2409BE6E" w14:textId="77777777" w:rsidR="00100217" w:rsidRPr="002347F7" w:rsidRDefault="00100217" w:rsidP="00100217">
      <w:pPr>
        <w:rPr>
          <w:rFonts w:asciiTheme="majorHAnsi" w:hAnsiTheme="majorHAnsi" w:cstheme="majorHAnsi"/>
        </w:rPr>
      </w:pPr>
      <w:r w:rsidRPr="002347F7">
        <w:rPr>
          <w:rFonts w:asciiTheme="majorHAnsi" w:hAnsiTheme="majorHAnsi" w:cstheme="majorHAnsi"/>
        </w:rPr>
        <w:t>*Talles del 52 en adelante, tienen un adicional del 10 %.</w:t>
      </w:r>
    </w:p>
    <w:p w14:paraId="24DB36CA" w14:textId="77777777" w:rsidR="00100217" w:rsidRPr="002347F7" w:rsidRDefault="00100217" w:rsidP="00100217">
      <w:pPr>
        <w:rPr>
          <w:rFonts w:asciiTheme="majorHAnsi" w:hAnsiTheme="majorHAnsi" w:cstheme="majorHAnsi"/>
        </w:rPr>
      </w:pPr>
      <w:r w:rsidRPr="002347F7">
        <w:rPr>
          <w:rFonts w:asciiTheme="majorHAnsi" w:hAnsiTheme="majorHAnsi" w:cstheme="majorHAnsi"/>
        </w:rPr>
        <w:t xml:space="preserve">Consultar por cantidades, importantes descuentos. </w:t>
      </w:r>
    </w:p>
    <w:p w14:paraId="08D19909" w14:textId="77777777" w:rsidR="00100217" w:rsidRPr="002347F7" w:rsidRDefault="00100217" w:rsidP="00100217">
      <w:pPr>
        <w:rPr>
          <w:rFonts w:asciiTheme="majorHAnsi" w:hAnsiTheme="majorHAnsi" w:cstheme="majorHAnsi"/>
        </w:rPr>
      </w:pPr>
      <w:r w:rsidRPr="002347F7">
        <w:rPr>
          <w:rFonts w:asciiTheme="majorHAnsi" w:hAnsiTheme="majorHAnsi" w:cstheme="majorHAnsi"/>
        </w:rPr>
        <w:lastRenderedPageBreak/>
        <w:t>Hacemos estampados y bordados para su empresa, consultar precios.</w:t>
      </w:r>
    </w:p>
    <w:p w14:paraId="6BE8A3D7" w14:textId="77777777" w:rsidR="00100217" w:rsidRPr="002347F7" w:rsidRDefault="00100217" w:rsidP="00100217">
      <w:pPr>
        <w:rPr>
          <w:rFonts w:asciiTheme="majorHAnsi" w:hAnsiTheme="majorHAnsi" w:cstheme="majorHAnsi"/>
        </w:rPr>
      </w:pPr>
    </w:p>
    <w:p w14:paraId="56E26A70" w14:textId="77777777" w:rsidR="00100217" w:rsidRPr="002347F7" w:rsidRDefault="00100217" w:rsidP="00100217">
      <w:pPr>
        <w:rPr>
          <w:rFonts w:asciiTheme="majorHAnsi" w:hAnsiTheme="majorHAnsi" w:cstheme="majorHAnsi"/>
        </w:rPr>
      </w:pPr>
      <w:r w:rsidRPr="002347F7">
        <w:rPr>
          <w:rFonts w:asciiTheme="majorHAnsi" w:hAnsiTheme="majorHAnsi" w:cstheme="majorHAnsi"/>
        </w:rPr>
        <w:t>**Solicitar tabla de medidas</w:t>
      </w:r>
    </w:p>
    <w:p w14:paraId="471A23ED" w14:textId="77777777" w:rsidR="00100217" w:rsidRPr="002347F7" w:rsidRDefault="00100217" w:rsidP="00100217">
      <w:pPr>
        <w:rPr>
          <w:rFonts w:asciiTheme="majorHAnsi" w:hAnsiTheme="majorHAnsi" w:cstheme="majorHAnsi"/>
        </w:rPr>
      </w:pPr>
      <w:r w:rsidRPr="002347F7">
        <w:rPr>
          <w:rFonts w:asciiTheme="majorHAnsi" w:hAnsiTheme="majorHAnsi" w:cstheme="majorHAnsi"/>
        </w:rPr>
        <w:t>**Consultar por talles especiales.</w:t>
      </w:r>
    </w:p>
    <w:p w14:paraId="2CA8D033" w14:textId="77777777" w:rsidR="002347F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</w:rPr>
        <w:t xml:space="preserve">**Las </w:t>
      </w:r>
      <w:proofErr w:type="spellStart"/>
      <w:r w:rsidRPr="002347F7">
        <w:rPr>
          <w:rFonts w:asciiTheme="majorHAnsi" w:hAnsiTheme="majorHAnsi" w:cstheme="majorHAnsi"/>
        </w:rPr>
        <w:t>imagenes</w:t>
      </w:r>
      <w:proofErr w:type="spellEnd"/>
      <w:r w:rsidRPr="002347F7">
        <w:rPr>
          <w:rFonts w:asciiTheme="majorHAnsi" w:hAnsiTheme="majorHAnsi" w:cstheme="majorHAnsi"/>
        </w:rPr>
        <w:t xml:space="preserve"> son ilustrativas.</w:t>
      </w:r>
      <w:r w:rsidRPr="002347F7">
        <w:rPr>
          <w:rFonts w:asciiTheme="majorHAnsi" w:hAnsiTheme="majorHAnsi" w:cstheme="majorHAnsi"/>
          <w:noProof/>
        </w:rPr>
        <w:t xml:space="preserve"> </w:t>
      </w:r>
    </w:p>
    <w:p w14:paraId="054A8E6F" w14:textId="20926E93" w:rsidR="002347F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drawing>
          <wp:inline distT="0" distB="0" distL="0" distR="0" wp14:anchorId="17E8517C" wp14:editId="56EEC1EC">
            <wp:extent cx="958850" cy="9207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9379" t="16513" r="12864" b="53177"/>
                    <a:stretch/>
                  </pic:blipFill>
                  <pic:spPr bwMode="auto">
                    <a:xfrm>
                      <a:off x="0" y="0"/>
                      <a:ext cx="958850" cy="92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06F23" w14:textId="77777777" w:rsidR="002347F7" w:rsidRPr="002347F7" w:rsidRDefault="002347F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COD:709</w:t>
      </w:r>
    </w:p>
    <w:p w14:paraId="45D4862D" w14:textId="38F4731A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b/>
          <w:noProof/>
        </w:rPr>
        <w:t>Pantalón Trabajo Azul Marino</w:t>
      </w:r>
    </w:p>
    <w:p w14:paraId="052C3FE6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Código de Producto: PAZ36</w:t>
      </w:r>
    </w:p>
    <w:p w14:paraId="0D9BFBFA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 xml:space="preserve">Descripción: Pantalón confeccionado en tela de algodón 100 %, sarga 2/1. Hilo mercerizado al tono. Colores Azul marino, Azulino, Beige y Naranja. </w:t>
      </w:r>
    </w:p>
    <w:p w14:paraId="341E59BF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 xml:space="preserve">Cerrado en 3 costuras con atraques de seguridad. 7 Pasa cintos. 3 bolsillos. </w:t>
      </w:r>
    </w:p>
    <w:p w14:paraId="0B65C982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Forrería en la misma tela</w:t>
      </w:r>
    </w:p>
    <w:p w14:paraId="5AF040E3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</w:p>
    <w:p w14:paraId="4DF63B4D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 xml:space="preserve">Consultar por cantidades, importantes descuentos. </w:t>
      </w:r>
    </w:p>
    <w:p w14:paraId="7A4DD5F5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Hacemos estampados y bordados para su empresa, consultar precios.</w:t>
      </w:r>
    </w:p>
    <w:p w14:paraId="171601CE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</w:p>
    <w:p w14:paraId="42500198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**Solicitar tabla de medidas</w:t>
      </w:r>
    </w:p>
    <w:p w14:paraId="36D26279" w14:textId="77777777" w:rsidR="002347F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**Consultar por talles especiales.</w:t>
      </w:r>
    </w:p>
    <w:p w14:paraId="5CB570D4" w14:textId="1592ABB8" w:rsidR="002347F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 xml:space="preserve"> </w:t>
      </w:r>
      <w:r w:rsidRPr="002347F7">
        <w:rPr>
          <w:rFonts w:asciiTheme="majorHAnsi" w:hAnsiTheme="majorHAnsi" w:cstheme="majorHAnsi"/>
          <w:noProof/>
        </w:rPr>
        <w:drawing>
          <wp:inline distT="0" distB="0" distL="0" distR="0" wp14:anchorId="130B0AFE" wp14:editId="4F04841A">
            <wp:extent cx="2997200" cy="286184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9145" t="16305" r="12629" b="52759"/>
                    <a:stretch/>
                  </pic:blipFill>
                  <pic:spPr bwMode="auto">
                    <a:xfrm>
                      <a:off x="0" y="0"/>
                      <a:ext cx="3003798" cy="286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6E5A1" w14:textId="035C4799" w:rsidR="002347F7" w:rsidRPr="002347F7" w:rsidRDefault="002347F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COD:710</w:t>
      </w:r>
    </w:p>
    <w:p w14:paraId="47D87B5D" w14:textId="6348035A" w:rsidR="00100217" w:rsidRPr="002347F7" w:rsidRDefault="00100217" w:rsidP="00100217">
      <w:pPr>
        <w:rPr>
          <w:rFonts w:asciiTheme="majorHAnsi" w:hAnsiTheme="majorHAnsi" w:cstheme="majorHAnsi"/>
          <w:b/>
          <w:noProof/>
        </w:rPr>
      </w:pPr>
      <w:r w:rsidRPr="002347F7">
        <w:rPr>
          <w:rFonts w:asciiTheme="majorHAnsi" w:hAnsiTheme="majorHAnsi" w:cstheme="majorHAnsi"/>
          <w:b/>
          <w:noProof/>
        </w:rPr>
        <w:t>Mameluco desc. Microchem CFR rojo PIRORRETARDANTE</w:t>
      </w:r>
    </w:p>
    <w:p w14:paraId="570168F7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Código de Producto: MCHEM2</w:t>
      </w:r>
    </w:p>
    <w:p w14:paraId="6C249ED3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Descripción: MICROCHEM® CFR es un material pirorretardante pensado para portarlo sobre prendas de protección térmica tejidas. Protege contra partículas y rociamientos líquidos presurizados sin poner en peligro al trabajador en caso de fuegos repentinos.</w:t>
      </w:r>
    </w:p>
    <w:p w14:paraId="53EDEF59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</w:p>
    <w:p w14:paraId="6A041C58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Características y ventajas</w:t>
      </w:r>
    </w:p>
    <w:p w14:paraId="3AC05534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-Protección - tejido de poliéster/pulpa de madera/Sontara con tratamiento pirorretardante. La película de PVC protege a los trabajadores del ataque de sustancias químicas según EN Tipo 3 y 4.</w:t>
      </w:r>
    </w:p>
    <w:p w14:paraId="7F9181AE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-Versátil - en la mayoría de las aplicaciones donde se necesita protección contra aerosoles químicos sin arriesgar la protección del trabajador en el caso de que se produzca un incendio repentino.</w:t>
      </w:r>
    </w:p>
    <w:p w14:paraId="0C28EF98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-Mejor adaptación al cuerpo - mejora la comodidad y la seguridad del usuario.</w:t>
      </w:r>
    </w:p>
    <w:p w14:paraId="197C459B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-Altamente visible - Rojo brillante para mejor seguridad de los trabajadores</w:t>
      </w:r>
    </w:p>
    <w:p w14:paraId="4F87054D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</w:p>
    <w:p w14:paraId="09E34B72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Aplicaciones</w:t>
      </w:r>
    </w:p>
    <w:p w14:paraId="6FD1FA2D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 xml:space="preserve">• Aceites y petroquímico </w:t>
      </w:r>
    </w:p>
    <w:p w14:paraId="65777F2A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 xml:space="preserve">• Distribución y procesamiento de petróleo </w:t>
      </w:r>
    </w:p>
    <w:p w14:paraId="345660F9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• Servicios públicos</w:t>
      </w:r>
    </w:p>
    <w:p w14:paraId="70D30DD1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</w:p>
    <w:p w14:paraId="6BC5F133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Los monos MICROCHEM® CFR cumplen con las siguientes Normas Europeas:</w:t>
      </w:r>
    </w:p>
    <w:p w14:paraId="23C32F7C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• Tipo 3: EN 14605, ropa impermeable a líquidos</w:t>
      </w:r>
    </w:p>
    <w:p w14:paraId="12016890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• Tipo 4: EN 14605, ropa impermeable a aerosoles</w:t>
      </w:r>
    </w:p>
    <w:p w14:paraId="5B151ED9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• Tipo 5: EN ISO 13982-1 (y 2), ropa para partículas secas</w:t>
      </w:r>
    </w:p>
    <w:p w14:paraId="544D500F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 xml:space="preserve">• EN 14116: materiales y montajes con propagación limitada a la llama - </w:t>
      </w:r>
    </w:p>
    <w:p w14:paraId="35053880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• EN 14126: barrera frente a agentes infecciosos.</w:t>
      </w:r>
    </w:p>
    <w:p w14:paraId="2455534E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• EN 1073-2: barrera frente a partículas radiactivas (Clase 1)</w:t>
      </w:r>
    </w:p>
    <w:p w14:paraId="786991C7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• EN 1149-5: ropa antiestática</w:t>
      </w:r>
    </w:p>
    <w:p w14:paraId="050A7336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</w:p>
    <w:p w14:paraId="7CF29217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CONSULTAR DATOS DE PROTECCION QUIMICA</w:t>
      </w:r>
    </w:p>
    <w:p w14:paraId="00DB7465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</w:p>
    <w:p w14:paraId="7E0CF9DD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CONSULTAR DISPONIBILIDAD DEL PRODUCTO - EL PRECIO PUBLICADO ES FINAL, IVA INCL. - POR CANTIDAD, SOLICITE COTIZACION.</w:t>
      </w:r>
      <w:r w:rsidRPr="002347F7">
        <w:rPr>
          <w:rFonts w:asciiTheme="majorHAnsi" w:hAnsiTheme="majorHAnsi" w:cstheme="majorHAnsi"/>
          <w:noProof/>
        </w:rPr>
        <w:tab/>
      </w:r>
    </w:p>
    <w:p w14:paraId="30679B1D" w14:textId="77777777" w:rsidR="002347F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Marca: MiCroGard</w:t>
      </w:r>
    </w:p>
    <w:p w14:paraId="4A024F20" w14:textId="6B7CDE43" w:rsidR="002347F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drawing>
          <wp:inline distT="0" distB="0" distL="0" distR="0" wp14:anchorId="1CF04172" wp14:editId="65FA4088">
            <wp:extent cx="2540000" cy="261104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9732" t="16304" r="13453" b="52969"/>
                    <a:stretch/>
                  </pic:blipFill>
                  <pic:spPr bwMode="auto">
                    <a:xfrm>
                      <a:off x="0" y="0"/>
                      <a:ext cx="2542339" cy="2613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C1F57" w14:textId="77777777" w:rsidR="002347F7" w:rsidRPr="002347F7" w:rsidRDefault="002347F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COD:711</w:t>
      </w:r>
    </w:p>
    <w:p w14:paraId="68F9C353" w14:textId="58B4E6EE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b/>
          <w:noProof/>
        </w:rPr>
        <w:t>Mameluco desc. Microgard 1500 FR blanco RETARDANTE A LA LLAMA</w:t>
      </w:r>
    </w:p>
    <w:p w14:paraId="50C73C90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Código de Producto: M15FRX</w:t>
      </w:r>
    </w:p>
    <w:p w14:paraId="066B525B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Descripción: Mameluco fabricado en SMMS, un no-tejido retardante a la llama (EN ISO 14116 índice 1) y anti-estático que  ofrece buena protección contra partículas y rocío de líquidos de bajo peligro y salpicaduras.</w:t>
      </w:r>
    </w:p>
    <w:p w14:paraId="5E433211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Permea el aire y vapor de agua para ayudar a reducir el riesgo de</w:t>
      </w:r>
    </w:p>
    <w:p w14:paraId="52E49B2E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estrés por calor.</w:t>
      </w:r>
    </w:p>
    <w:p w14:paraId="272207DB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Anti-estático - Probado según EN 1149-5.</w:t>
      </w:r>
    </w:p>
    <w:p w14:paraId="5F9435B9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Garantiza la plena libertad de movimiento aun siendo usado sobre ropa</w:t>
      </w:r>
    </w:p>
    <w:p w14:paraId="53DDD9E4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protectora de calor y llamas (EN ISO 14116 índice 2 o superior).</w:t>
      </w:r>
    </w:p>
    <w:p w14:paraId="00FCD7F3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Aplicaciones</w:t>
      </w:r>
    </w:p>
    <w:p w14:paraId="7EF529C4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• Industria petroquímica</w:t>
      </w:r>
    </w:p>
    <w:p w14:paraId="1E502FA7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• Limpieza industrial</w:t>
      </w:r>
    </w:p>
    <w:p w14:paraId="0540EAD2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• Utilidades</w:t>
      </w:r>
    </w:p>
    <w:p w14:paraId="267D22E7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• Mantención general</w:t>
      </w:r>
    </w:p>
    <w:p w14:paraId="29B0BCA1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Características del traje</w:t>
      </w:r>
    </w:p>
    <w:p w14:paraId="7C41359D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• Capucha de 3 piezas</w:t>
      </w:r>
    </w:p>
    <w:p w14:paraId="6CB2D306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• Elásticos en capucha, puños, cintura y tobillos</w:t>
      </w:r>
    </w:p>
    <w:p w14:paraId="23568B49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t>• Cremallera delantera de 2 direcciones con solapa</w:t>
      </w:r>
    </w:p>
    <w:p w14:paraId="4A2A3DF8" w14:textId="77777777" w:rsidR="00100217" w:rsidRPr="002347F7" w:rsidRDefault="00100217" w:rsidP="00100217">
      <w:pPr>
        <w:rPr>
          <w:rFonts w:asciiTheme="majorHAnsi" w:hAnsiTheme="majorHAnsi" w:cstheme="majorHAnsi"/>
          <w:noProof/>
        </w:rPr>
      </w:pPr>
      <w:r w:rsidRPr="002347F7">
        <w:rPr>
          <w:rFonts w:asciiTheme="majorHAnsi" w:hAnsiTheme="majorHAnsi" w:cstheme="majorHAnsi"/>
          <w:noProof/>
        </w:rPr>
        <w:lastRenderedPageBreak/>
        <w:t>cubrecremallera</w:t>
      </w:r>
    </w:p>
    <w:p w14:paraId="00BC2B00" w14:textId="519833C0" w:rsidR="0058228E" w:rsidRPr="002347F7" w:rsidRDefault="00100217" w:rsidP="00100217">
      <w:pPr>
        <w:rPr>
          <w:rFonts w:asciiTheme="majorHAnsi" w:hAnsiTheme="majorHAnsi" w:cstheme="majorHAnsi"/>
        </w:rPr>
      </w:pPr>
      <w:r w:rsidRPr="002347F7">
        <w:rPr>
          <w:rFonts w:asciiTheme="majorHAnsi" w:hAnsiTheme="majorHAnsi" w:cstheme="majorHAnsi"/>
          <w:noProof/>
        </w:rPr>
        <w:t>• Sujetador de manga</w:t>
      </w:r>
    </w:p>
    <w:sectPr w:rsidR="0058228E" w:rsidRPr="002347F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B3B5D79"/>
    <w:multiLevelType w:val="multilevel"/>
    <w:tmpl w:val="45146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56B"/>
    <w:rsid w:val="00100217"/>
    <w:rsid w:val="002347F7"/>
    <w:rsid w:val="00445B19"/>
    <w:rsid w:val="0058228E"/>
    <w:rsid w:val="008432FF"/>
    <w:rsid w:val="00A05F8D"/>
    <w:rsid w:val="00C96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FC37AD"/>
  <w15:chartTrackingRefBased/>
  <w15:docId w15:val="{9A350E95-9477-4FB7-B045-598CA4F27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s-A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05F8D"/>
    <w:rPr>
      <w:lang w:val="es-ES" w:eastAsia="es-MX"/>
    </w:rPr>
  </w:style>
  <w:style w:type="paragraph" w:styleId="Ttulo1">
    <w:name w:val="heading 1"/>
    <w:basedOn w:val="Normal"/>
    <w:next w:val="Normal"/>
    <w:link w:val="Ttulo1Car"/>
    <w:qFormat/>
    <w:rsid w:val="00A05F8D"/>
    <w:pPr>
      <w:keepNext/>
      <w:jc w:val="center"/>
      <w:outlineLvl w:val="0"/>
    </w:pPr>
    <w:rPr>
      <w:color w:val="FFFFFF"/>
      <w:sz w:val="24"/>
      <w:lang w:val="es-AR"/>
    </w:rPr>
  </w:style>
  <w:style w:type="paragraph" w:styleId="Ttulo2">
    <w:name w:val="heading 2"/>
    <w:basedOn w:val="Normal"/>
    <w:next w:val="Normal"/>
    <w:link w:val="Ttulo2Car"/>
    <w:qFormat/>
    <w:rsid w:val="00A05F8D"/>
    <w:pPr>
      <w:keepNext/>
      <w:jc w:val="center"/>
      <w:outlineLvl w:val="1"/>
    </w:pPr>
    <w:rPr>
      <w:sz w:val="24"/>
    </w:rPr>
  </w:style>
  <w:style w:type="paragraph" w:styleId="Ttulo3">
    <w:name w:val="heading 3"/>
    <w:basedOn w:val="Normal"/>
    <w:next w:val="Normal"/>
    <w:link w:val="Ttulo3Car"/>
    <w:qFormat/>
    <w:rsid w:val="00A05F8D"/>
    <w:pPr>
      <w:keepNext/>
      <w:jc w:val="center"/>
      <w:outlineLvl w:val="2"/>
    </w:pPr>
    <w:rPr>
      <w:rFonts w:ascii="Century Gothic" w:hAnsi="Century Gothic"/>
      <w:b/>
      <w:bCs/>
      <w:sz w:val="32"/>
      <w:lang w:val="es-AR"/>
    </w:rPr>
  </w:style>
  <w:style w:type="paragraph" w:styleId="Ttulo4">
    <w:name w:val="heading 4"/>
    <w:basedOn w:val="Normal"/>
    <w:next w:val="Normal"/>
    <w:link w:val="Ttulo4Car"/>
    <w:qFormat/>
    <w:rsid w:val="00A05F8D"/>
    <w:pPr>
      <w:keepNext/>
      <w:jc w:val="center"/>
      <w:outlineLvl w:val="3"/>
    </w:pPr>
    <w:rPr>
      <w:rFonts w:ascii="Century Gothic" w:hAnsi="Century Gothic"/>
      <w:sz w:val="32"/>
      <w:lang w:val="es-AR"/>
    </w:rPr>
  </w:style>
  <w:style w:type="paragraph" w:styleId="Ttulo5">
    <w:name w:val="heading 5"/>
    <w:basedOn w:val="Normal"/>
    <w:next w:val="Normal"/>
    <w:link w:val="Ttulo5Car"/>
    <w:qFormat/>
    <w:rsid w:val="00A05F8D"/>
    <w:pPr>
      <w:keepNext/>
      <w:outlineLvl w:val="4"/>
    </w:pPr>
    <w:rPr>
      <w:sz w:val="24"/>
      <w:lang w:val="es-AR"/>
    </w:rPr>
  </w:style>
  <w:style w:type="paragraph" w:styleId="Ttulo6">
    <w:name w:val="heading 6"/>
    <w:basedOn w:val="Normal"/>
    <w:next w:val="Normal"/>
    <w:link w:val="Ttulo6Car"/>
    <w:qFormat/>
    <w:rsid w:val="00A05F8D"/>
    <w:pPr>
      <w:keepNext/>
      <w:jc w:val="right"/>
      <w:outlineLvl w:val="5"/>
    </w:pPr>
    <w:rPr>
      <w:sz w:val="24"/>
      <w:lang w:val="es-AR"/>
    </w:rPr>
  </w:style>
  <w:style w:type="paragraph" w:styleId="Ttulo7">
    <w:name w:val="heading 7"/>
    <w:basedOn w:val="Normal"/>
    <w:next w:val="Normal"/>
    <w:link w:val="Ttulo7Car"/>
    <w:qFormat/>
    <w:rsid w:val="00A05F8D"/>
    <w:pPr>
      <w:keepNext/>
      <w:widowControl w:val="0"/>
      <w:jc w:val="both"/>
      <w:outlineLvl w:val="6"/>
    </w:pPr>
    <w:rPr>
      <w:b/>
      <w:snapToGrid w:val="0"/>
      <w:sz w:val="28"/>
      <w:u w:val="single"/>
    </w:rPr>
  </w:style>
  <w:style w:type="paragraph" w:styleId="Ttulo8">
    <w:name w:val="heading 8"/>
    <w:basedOn w:val="Normal"/>
    <w:next w:val="Normal"/>
    <w:link w:val="Ttulo8Car"/>
    <w:qFormat/>
    <w:rsid w:val="00A05F8D"/>
    <w:pPr>
      <w:keepNext/>
      <w:spacing w:line="360" w:lineRule="auto"/>
      <w:jc w:val="center"/>
      <w:outlineLvl w:val="7"/>
    </w:pPr>
    <w:rPr>
      <w:b/>
      <w:i/>
      <w:iCs/>
      <w:sz w:val="40"/>
    </w:rPr>
  </w:style>
  <w:style w:type="paragraph" w:styleId="Ttulo9">
    <w:name w:val="heading 9"/>
    <w:basedOn w:val="Normal"/>
    <w:next w:val="Normal"/>
    <w:link w:val="Ttulo9Car"/>
    <w:qFormat/>
    <w:rsid w:val="00A05F8D"/>
    <w:pPr>
      <w:keepNext/>
      <w:spacing w:line="360" w:lineRule="auto"/>
      <w:ind w:firstLine="709"/>
      <w:jc w:val="both"/>
      <w:outlineLvl w:val="8"/>
    </w:pPr>
    <w:rPr>
      <w:i/>
      <w:iCs/>
      <w:sz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A05F8D"/>
    <w:rPr>
      <w:color w:val="FFFFFF"/>
      <w:sz w:val="24"/>
      <w:lang w:eastAsia="es-MX"/>
    </w:rPr>
  </w:style>
  <w:style w:type="character" w:customStyle="1" w:styleId="Ttulo2Car">
    <w:name w:val="Título 2 Car"/>
    <w:basedOn w:val="Fuentedeprrafopredeter"/>
    <w:link w:val="Ttulo2"/>
    <w:rsid w:val="00A05F8D"/>
    <w:rPr>
      <w:sz w:val="24"/>
      <w:lang w:val="es-ES" w:eastAsia="es-MX"/>
    </w:rPr>
  </w:style>
  <w:style w:type="character" w:customStyle="1" w:styleId="Ttulo3Car">
    <w:name w:val="Título 3 Car"/>
    <w:basedOn w:val="Fuentedeprrafopredeter"/>
    <w:link w:val="Ttulo3"/>
    <w:rsid w:val="00A05F8D"/>
    <w:rPr>
      <w:rFonts w:ascii="Century Gothic" w:hAnsi="Century Gothic"/>
      <w:b/>
      <w:bCs/>
      <w:sz w:val="32"/>
      <w:lang w:eastAsia="es-MX"/>
    </w:rPr>
  </w:style>
  <w:style w:type="character" w:customStyle="1" w:styleId="Ttulo4Car">
    <w:name w:val="Título 4 Car"/>
    <w:basedOn w:val="Fuentedeprrafopredeter"/>
    <w:link w:val="Ttulo4"/>
    <w:rsid w:val="00A05F8D"/>
    <w:rPr>
      <w:rFonts w:ascii="Century Gothic" w:hAnsi="Century Gothic"/>
      <w:sz w:val="32"/>
      <w:lang w:eastAsia="es-MX"/>
    </w:rPr>
  </w:style>
  <w:style w:type="character" w:customStyle="1" w:styleId="Ttulo5Car">
    <w:name w:val="Título 5 Car"/>
    <w:basedOn w:val="Fuentedeprrafopredeter"/>
    <w:link w:val="Ttulo5"/>
    <w:rsid w:val="00A05F8D"/>
    <w:rPr>
      <w:sz w:val="24"/>
      <w:lang w:eastAsia="es-MX"/>
    </w:rPr>
  </w:style>
  <w:style w:type="character" w:customStyle="1" w:styleId="Ttulo6Car">
    <w:name w:val="Título 6 Car"/>
    <w:basedOn w:val="Fuentedeprrafopredeter"/>
    <w:link w:val="Ttulo6"/>
    <w:rsid w:val="00A05F8D"/>
    <w:rPr>
      <w:sz w:val="24"/>
      <w:lang w:eastAsia="es-MX"/>
    </w:rPr>
  </w:style>
  <w:style w:type="character" w:customStyle="1" w:styleId="Ttulo7Car">
    <w:name w:val="Título 7 Car"/>
    <w:basedOn w:val="Fuentedeprrafopredeter"/>
    <w:link w:val="Ttulo7"/>
    <w:rsid w:val="00A05F8D"/>
    <w:rPr>
      <w:b/>
      <w:snapToGrid w:val="0"/>
      <w:sz w:val="28"/>
      <w:u w:val="single"/>
      <w:lang w:val="es-ES" w:eastAsia="es-MX"/>
    </w:rPr>
  </w:style>
  <w:style w:type="character" w:customStyle="1" w:styleId="Ttulo8Car">
    <w:name w:val="Título 8 Car"/>
    <w:basedOn w:val="Fuentedeprrafopredeter"/>
    <w:link w:val="Ttulo8"/>
    <w:rsid w:val="00A05F8D"/>
    <w:rPr>
      <w:b/>
      <w:i/>
      <w:iCs/>
      <w:sz w:val="40"/>
      <w:lang w:val="es-ES" w:eastAsia="es-MX"/>
    </w:rPr>
  </w:style>
  <w:style w:type="character" w:customStyle="1" w:styleId="Ttulo9Car">
    <w:name w:val="Título 9 Car"/>
    <w:basedOn w:val="Fuentedeprrafopredeter"/>
    <w:link w:val="Ttulo9"/>
    <w:rsid w:val="00A05F8D"/>
    <w:rPr>
      <w:i/>
      <w:iCs/>
      <w:sz w:val="28"/>
      <w:lang w:val="es-ES" w:eastAsia="es-MX"/>
    </w:rPr>
  </w:style>
  <w:style w:type="paragraph" w:styleId="Ttulo">
    <w:name w:val="Title"/>
    <w:basedOn w:val="Normal"/>
    <w:link w:val="TtuloCar"/>
    <w:qFormat/>
    <w:rsid w:val="00A05F8D"/>
    <w:pPr>
      <w:jc w:val="center"/>
    </w:pPr>
    <w:rPr>
      <w:b/>
      <w:sz w:val="40"/>
    </w:rPr>
  </w:style>
  <w:style w:type="character" w:customStyle="1" w:styleId="TtuloCar">
    <w:name w:val="Título Car"/>
    <w:basedOn w:val="Fuentedeprrafopredeter"/>
    <w:link w:val="Ttulo"/>
    <w:rsid w:val="00A05F8D"/>
    <w:rPr>
      <w:b/>
      <w:sz w:val="40"/>
      <w:lang w:val="es-ES" w:eastAsia="es-MX"/>
    </w:rPr>
  </w:style>
  <w:style w:type="character" w:styleId="Textoennegrita">
    <w:name w:val="Strong"/>
    <w:uiPriority w:val="22"/>
    <w:qFormat/>
    <w:rsid w:val="00A05F8D"/>
    <w:rPr>
      <w:b/>
      <w:bCs/>
    </w:rPr>
  </w:style>
  <w:style w:type="character" w:styleId="nfasis">
    <w:name w:val="Emphasis"/>
    <w:qFormat/>
    <w:rsid w:val="00A05F8D"/>
    <w:rPr>
      <w:i/>
      <w:iCs/>
    </w:rPr>
  </w:style>
  <w:style w:type="paragraph" w:styleId="Prrafodelista">
    <w:name w:val="List Paragraph"/>
    <w:basedOn w:val="Normal"/>
    <w:uiPriority w:val="34"/>
    <w:qFormat/>
    <w:rsid w:val="00A05F8D"/>
    <w:pPr>
      <w:ind w:left="720"/>
      <w:contextualSpacing/>
    </w:pPr>
    <w:rPr>
      <w:sz w:val="24"/>
      <w:szCs w:val="24"/>
      <w:lang w:val="es-AR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432FF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432FF"/>
    <w:rPr>
      <w:rFonts w:ascii="Segoe UI" w:hAnsi="Segoe UI" w:cs="Segoe UI"/>
      <w:sz w:val="18"/>
      <w:szCs w:val="18"/>
      <w:lang w:val="es-ES" w:eastAsia="es-MX"/>
    </w:rPr>
  </w:style>
  <w:style w:type="paragraph" w:styleId="NormalWeb">
    <w:name w:val="Normal (Web)"/>
    <w:basedOn w:val="Normal"/>
    <w:uiPriority w:val="99"/>
    <w:semiHidden/>
    <w:unhideWhenUsed/>
    <w:rsid w:val="008432FF"/>
    <w:pPr>
      <w:spacing w:before="100" w:beforeAutospacing="1" w:after="100" w:afterAutospacing="1"/>
    </w:pPr>
    <w:rPr>
      <w:sz w:val="24"/>
      <w:szCs w:val="24"/>
      <w:lang w:val="es-AR" w:eastAsia="es-AR"/>
    </w:rPr>
  </w:style>
  <w:style w:type="paragraph" w:customStyle="1" w:styleId="descriptiontab">
    <w:name w:val="description_tab"/>
    <w:basedOn w:val="Normal"/>
    <w:rsid w:val="008432FF"/>
    <w:pPr>
      <w:spacing w:before="100" w:beforeAutospacing="1" w:after="100" w:afterAutospacing="1"/>
    </w:pPr>
    <w:rPr>
      <w:sz w:val="24"/>
      <w:szCs w:val="24"/>
      <w:lang w:val="es-AR" w:eastAsia="es-AR"/>
    </w:rPr>
  </w:style>
  <w:style w:type="character" w:styleId="Hipervnculo">
    <w:name w:val="Hyperlink"/>
    <w:basedOn w:val="Fuentedeprrafopredeter"/>
    <w:uiPriority w:val="99"/>
    <w:semiHidden/>
    <w:unhideWhenUsed/>
    <w:rsid w:val="008432FF"/>
    <w:rPr>
      <w:color w:val="0000FF"/>
      <w:u w:val="single"/>
    </w:rPr>
  </w:style>
  <w:style w:type="paragraph" w:customStyle="1" w:styleId="reviewstab">
    <w:name w:val="reviews_tab"/>
    <w:basedOn w:val="Normal"/>
    <w:rsid w:val="008432FF"/>
    <w:pPr>
      <w:spacing w:before="100" w:beforeAutospacing="1" w:after="100" w:afterAutospacing="1"/>
    </w:pPr>
    <w:rPr>
      <w:sz w:val="24"/>
      <w:szCs w:val="24"/>
      <w:lang w:val="es-AR" w:eastAsia="es-AR"/>
    </w:rPr>
  </w:style>
  <w:style w:type="paragraph" w:customStyle="1" w:styleId="marca">
    <w:name w:val="marca"/>
    <w:basedOn w:val="Normal"/>
    <w:rsid w:val="008432FF"/>
    <w:pPr>
      <w:spacing w:before="100" w:beforeAutospacing="1" w:after="100" w:afterAutospacing="1"/>
    </w:pPr>
    <w:rPr>
      <w:sz w:val="24"/>
      <w:szCs w:val="24"/>
      <w:lang w:val="es-AR" w:eastAsia="es-AR"/>
    </w:rPr>
  </w:style>
  <w:style w:type="character" w:customStyle="1" w:styleId="marcaspan">
    <w:name w:val="marca_span"/>
    <w:basedOn w:val="Fuentedeprrafopredeter"/>
    <w:rsid w:val="008432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80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57131">
          <w:marLeft w:val="0"/>
          <w:marRight w:val="0"/>
          <w:marTop w:val="0"/>
          <w:marBottom w:val="0"/>
          <w:divBdr>
            <w:top w:val="none" w:sz="0" w:space="0" w:color="D9D9D9"/>
            <w:left w:val="none" w:sz="0" w:space="0" w:color="D9D9D9"/>
            <w:bottom w:val="none" w:sz="0" w:space="0" w:color="D9D9D9"/>
            <w:right w:val="none" w:sz="0" w:space="0" w:color="D9D9D9"/>
          </w:divBdr>
          <w:divsChild>
            <w:div w:id="1810509905">
              <w:marLeft w:val="0"/>
              <w:marRight w:val="0"/>
              <w:marTop w:val="0"/>
              <w:marBottom w:val="0"/>
              <w:divBdr>
                <w:top w:val="none" w:sz="0" w:space="0" w:color="D9D9D9"/>
                <w:left w:val="none" w:sz="0" w:space="0" w:color="D9D9D9"/>
                <w:bottom w:val="none" w:sz="0" w:space="0" w:color="D9D9D9"/>
                <w:right w:val="none" w:sz="0" w:space="0" w:color="D9D9D9"/>
              </w:divBdr>
              <w:divsChild>
                <w:div w:id="2095735264">
                  <w:marLeft w:val="0"/>
                  <w:marRight w:val="0"/>
                  <w:marTop w:val="0"/>
                  <w:marBottom w:val="0"/>
                  <w:divBdr>
                    <w:top w:val="none" w:sz="0" w:space="0" w:color="D9D9D9"/>
                    <w:left w:val="none" w:sz="0" w:space="0" w:color="D9D9D9"/>
                    <w:bottom w:val="none" w:sz="0" w:space="0" w:color="D9D9D9"/>
                    <w:right w:val="none" w:sz="0" w:space="0" w:color="D9D9D9"/>
                  </w:divBdr>
                  <w:divsChild>
                    <w:div w:id="1642152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D9D9D9"/>
                        <w:left w:val="none" w:sz="0" w:space="0" w:color="D9D9D9"/>
                        <w:bottom w:val="none" w:sz="0" w:space="0" w:color="D9D9D9"/>
                        <w:right w:val="none" w:sz="0" w:space="0" w:color="D9D9D9"/>
                      </w:divBdr>
                    </w:div>
                  </w:divsChild>
                </w:div>
              </w:divsChild>
            </w:div>
          </w:divsChild>
        </w:div>
      </w:divsChild>
    </w:div>
    <w:div w:id="17677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9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2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3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422074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249693">
              <w:marLeft w:val="0"/>
              <w:marRight w:val="0"/>
              <w:marTop w:val="0"/>
              <w:marBottom w:val="0"/>
              <w:divBdr>
                <w:top w:val="none" w:sz="0" w:space="0" w:color="D9D9D9"/>
                <w:left w:val="none" w:sz="0" w:space="0" w:color="D9D9D9"/>
                <w:bottom w:val="none" w:sz="0" w:space="0" w:color="D9D9D9"/>
                <w:right w:val="none" w:sz="0" w:space="0" w:color="D9D9D9"/>
              </w:divBdr>
              <w:divsChild>
                <w:div w:id="860170285">
                  <w:marLeft w:val="0"/>
                  <w:marRight w:val="0"/>
                  <w:marTop w:val="0"/>
                  <w:marBottom w:val="0"/>
                  <w:divBdr>
                    <w:top w:val="none" w:sz="0" w:space="0" w:color="D9D9D9"/>
                    <w:left w:val="none" w:sz="0" w:space="0" w:color="D9D9D9"/>
                    <w:bottom w:val="none" w:sz="0" w:space="0" w:color="D9D9D9"/>
                    <w:right w:val="none" w:sz="0" w:space="0" w:color="D9D9D9"/>
                  </w:divBdr>
                  <w:divsChild>
                    <w:div w:id="143323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D9D9D9"/>
                        <w:left w:val="none" w:sz="0" w:space="0" w:color="D9D9D9"/>
                        <w:bottom w:val="none" w:sz="0" w:space="0" w:color="D9D9D9"/>
                        <w:right w:val="none" w:sz="0" w:space="0" w:color="D9D9D9"/>
                      </w:divBdr>
                      <w:divsChild>
                        <w:div w:id="794494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D9D9D9"/>
                            <w:left w:val="none" w:sz="0" w:space="0" w:color="D9D9D9"/>
                            <w:bottom w:val="none" w:sz="0" w:space="0" w:color="D9D9D9"/>
                            <w:right w:val="none" w:sz="0" w:space="0" w:color="D9D9D9"/>
                          </w:divBdr>
                        </w:div>
                      </w:divsChild>
                    </w:div>
                  </w:divsChild>
                </w:div>
              </w:divsChild>
            </w:div>
            <w:div w:id="711611869">
              <w:marLeft w:val="0"/>
              <w:marRight w:val="0"/>
              <w:marTop w:val="0"/>
              <w:marBottom w:val="0"/>
              <w:divBdr>
                <w:top w:val="none" w:sz="0" w:space="0" w:color="D9D9D9"/>
                <w:left w:val="none" w:sz="0" w:space="0" w:color="D9D9D9"/>
                <w:bottom w:val="none" w:sz="0" w:space="0" w:color="D9D9D9"/>
                <w:right w:val="none" w:sz="0" w:space="0" w:color="D9D9D9"/>
              </w:divBdr>
              <w:divsChild>
                <w:div w:id="218128085">
                  <w:marLeft w:val="0"/>
                  <w:marRight w:val="0"/>
                  <w:marTop w:val="0"/>
                  <w:marBottom w:val="0"/>
                  <w:divBdr>
                    <w:top w:val="none" w:sz="0" w:space="0" w:color="D9D9D9"/>
                    <w:left w:val="none" w:sz="0" w:space="0" w:color="D9D9D9"/>
                    <w:bottom w:val="none" w:sz="0" w:space="0" w:color="D9D9D9"/>
                    <w:right w:val="none" w:sz="0" w:space="0" w:color="D9D9D9"/>
                  </w:divBdr>
                  <w:divsChild>
                    <w:div w:id="2114007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D9D9D9"/>
                        <w:left w:val="none" w:sz="0" w:space="0" w:color="D9D9D9"/>
                        <w:bottom w:val="none" w:sz="0" w:space="0" w:color="D9D9D9"/>
                        <w:right w:val="none" w:sz="0" w:space="0" w:color="D9D9D9"/>
                      </w:divBdr>
                      <w:divsChild>
                        <w:div w:id="1379209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D9D9D9"/>
                            <w:left w:val="none" w:sz="0" w:space="0" w:color="D9D9D9"/>
                            <w:bottom w:val="none" w:sz="0" w:space="0" w:color="D9D9D9"/>
                            <w:right w:val="none" w:sz="0" w:space="0" w:color="D9D9D9"/>
                          </w:divBdr>
                          <w:divsChild>
                            <w:div w:id="748231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D9D9D9"/>
                                <w:left w:val="none" w:sz="0" w:space="0" w:color="D9D9D9"/>
                                <w:bottom w:val="none" w:sz="0" w:space="0" w:color="D9D9D9"/>
                                <w:right w:val="none" w:sz="0" w:space="0" w:color="D9D9D9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137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657094">
          <w:marLeft w:val="0"/>
          <w:marRight w:val="0"/>
          <w:marTop w:val="0"/>
          <w:marBottom w:val="0"/>
          <w:divBdr>
            <w:top w:val="none" w:sz="0" w:space="0" w:color="D9D9D9"/>
            <w:left w:val="none" w:sz="0" w:space="0" w:color="D9D9D9"/>
            <w:bottom w:val="none" w:sz="0" w:space="0" w:color="D9D9D9"/>
            <w:right w:val="none" w:sz="0" w:space="0" w:color="D9D9D9"/>
          </w:divBdr>
        </w:div>
      </w:divsChild>
    </w:div>
    <w:div w:id="163945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46585">
          <w:marLeft w:val="0"/>
          <w:marRight w:val="0"/>
          <w:marTop w:val="0"/>
          <w:marBottom w:val="0"/>
          <w:divBdr>
            <w:top w:val="none" w:sz="0" w:space="0" w:color="D9D9D9"/>
            <w:left w:val="none" w:sz="0" w:space="0" w:color="D9D9D9"/>
            <w:bottom w:val="none" w:sz="0" w:space="0" w:color="D9D9D9"/>
            <w:right w:val="none" w:sz="0" w:space="0" w:color="D9D9D9"/>
          </w:divBdr>
          <w:divsChild>
            <w:div w:id="1131708146">
              <w:marLeft w:val="0"/>
              <w:marRight w:val="0"/>
              <w:marTop w:val="0"/>
              <w:marBottom w:val="0"/>
              <w:divBdr>
                <w:top w:val="none" w:sz="0" w:space="0" w:color="D9D9D9"/>
                <w:left w:val="none" w:sz="0" w:space="0" w:color="D9D9D9"/>
                <w:bottom w:val="none" w:sz="0" w:space="0" w:color="D9D9D9"/>
                <w:right w:val="none" w:sz="0" w:space="0" w:color="D9D9D9"/>
              </w:divBdr>
              <w:divsChild>
                <w:div w:id="813066656">
                  <w:marLeft w:val="0"/>
                  <w:marRight w:val="0"/>
                  <w:marTop w:val="0"/>
                  <w:marBottom w:val="0"/>
                  <w:divBdr>
                    <w:top w:val="none" w:sz="0" w:space="0" w:color="D9D9D9"/>
                    <w:left w:val="none" w:sz="0" w:space="0" w:color="D9D9D9"/>
                    <w:bottom w:val="none" w:sz="0" w:space="0" w:color="D9D9D9"/>
                    <w:right w:val="none" w:sz="0" w:space="0" w:color="D9D9D9"/>
                  </w:divBdr>
                  <w:divsChild>
                    <w:div w:id="128700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D9D9D9"/>
                        <w:left w:val="none" w:sz="0" w:space="0" w:color="D9D9D9"/>
                        <w:bottom w:val="none" w:sz="0" w:space="0" w:color="D9D9D9"/>
                        <w:right w:val="none" w:sz="0" w:space="0" w:color="D9D9D9"/>
                      </w:divBdr>
                    </w:div>
                  </w:divsChild>
                </w:div>
              </w:divsChild>
            </w:div>
          </w:divsChild>
        </w:div>
      </w:divsChild>
    </w:div>
    <w:div w:id="186065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10BF44-4B78-4293-BFD8-76382BD13D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</Pages>
  <Words>834</Words>
  <Characters>4587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Perez</dc:creator>
  <cp:keywords/>
  <dc:description/>
  <cp:lastModifiedBy>Fernando Perez</cp:lastModifiedBy>
  <cp:revision>3</cp:revision>
  <dcterms:created xsi:type="dcterms:W3CDTF">2019-08-08T03:31:00Z</dcterms:created>
  <dcterms:modified xsi:type="dcterms:W3CDTF">2019-08-08T03:41:00Z</dcterms:modified>
</cp:coreProperties>
</file>